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9A" w:rsidRDefault="00A3589A" w:rsidP="00C470E8">
      <w:pPr>
        <w:pStyle w:val="1"/>
        <w:tabs>
          <w:tab w:val="clear" w:pos="5103"/>
          <w:tab w:val="left" w:pos="2127"/>
        </w:tabs>
        <w:jc w:val="center"/>
        <w:rPr>
          <w:bCs/>
        </w:rPr>
      </w:pPr>
      <w:bookmarkStart w:id="0" w:name="_GoBack"/>
      <w:bookmarkEnd w:id="0"/>
      <w:r>
        <w:rPr>
          <w:bCs/>
        </w:rPr>
        <w:t>УЧЕБНО-ТЕМАТИЧЕСКИЙ ПЛАН</w:t>
      </w:r>
    </w:p>
    <w:p w:rsidR="00A3589A" w:rsidRPr="003A4194" w:rsidRDefault="00A3589A" w:rsidP="00C470E8">
      <w:pPr>
        <w:pStyle w:val="6"/>
      </w:pPr>
      <w:r>
        <w:t>повышения квалификации</w:t>
      </w:r>
    </w:p>
    <w:p w:rsidR="00BD1660" w:rsidRPr="00E65D29" w:rsidRDefault="00A3589A" w:rsidP="00BD1660">
      <w:pPr>
        <w:pStyle w:val="6"/>
      </w:pPr>
      <w:r>
        <w:t xml:space="preserve">по программе </w:t>
      </w:r>
      <w:r w:rsidR="00BD1660" w:rsidRPr="00E65D29">
        <w:t>”</w:t>
      </w:r>
      <w:r w:rsidR="00E65D29" w:rsidRPr="00E65D29">
        <w:t>Общие вопросы по государственной регистрации недвижимого имущества, прав на него и сделок с ним</w:t>
      </w:r>
      <w:r w:rsidR="00BD1660" w:rsidRPr="00E65D29">
        <w:t>“</w:t>
      </w:r>
    </w:p>
    <w:p w:rsidR="00A3589A" w:rsidRPr="000B002C" w:rsidRDefault="00A3589A" w:rsidP="00C470E8">
      <w:pPr>
        <w:pStyle w:val="6"/>
        <w:rPr>
          <w:szCs w:val="28"/>
        </w:rPr>
      </w:pPr>
    </w:p>
    <w:p w:rsidR="00A3589A" w:rsidRDefault="00A3589A" w:rsidP="00A3589A">
      <w:pPr>
        <w:pStyle w:val="6"/>
      </w:pPr>
    </w:p>
    <w:p w:rsidR="00A3589A" w:rsidRPr="00F543C2" w:rsidRDefault="00A3589A" w:rsidP="00A3589A">
      <w:pPr>
        <w:rPr>
          <w:sz w:val="4"/>
          <w:szCs w:val="4"/>
        </w:rPr>
      </w:pPr>
    </w:p>
    <w:p w:rsidR="00A3589A" w:rsidRPr="007C0E69" w:rsidRDefault="00A3589A" w:rsidP="00A3589A">
      <w:pPr>
        <w:tabs>
          <w:tab w:val="left" w:pos="9214"/>
        </w:tabs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E65D29">
        <w:t xml:space="preserve">                  </w:t>
      </w:r>
      <w:r>
        <w:t xml:space="preserve">Продолжительность обучения: </w:t>
      </w:r>
      <w:r w:rsidR="00E65D29">
        <w:t>1</w:t>
      </w:r>
      <w:r>
        <w:t xml:space="preserve"> недел</w:t>
      </w:r>
      <w:r w:rsidR="00E65D29">
        <w:t>я</w:t>
      </w:r>
      <w:r>
        <w:t xml:space="preserve">, </w:t>
      </w:r>
      <w:r w:rsidR="00E65D29">
        <w:t>38</w:t>
      </w:r>
      <w:r>
        <w:t xml:space="preserve"> часов</w:t>
      </w:r>
    </w:p>
    <w:p w:rsidR="00A3589A" w:rsidRPr="0049017E" w:rsidRDefault="00A3589A" w:rsidP="00A3589A">
      <w:pPr>
        <w:rPr>
          <w:lang w:val="be-B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Форма получения образования: дневная</w:t>
      </w:r>
    </w:p>
    <w:tbl>
      <w:tblPr>
        <w:tblW w:w="15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971"/>
        <w:gridCol w:w="656"/>
        <w:gridCol w:w="874"/>
        <w:gridCol w:w="15"/>
        <w:gridCol w:w="863"/>
        <w:gridCol w:w="853"/>
        <w:gridCol w:w="849"/>
        <w:gridCol w:w="851"/>
        <w:gridCol w:w="854"/>
        <w:gridCol w:w="6"/>
        <w:gridCol w:w="9"/>
        <w:gridCol w:w="691"/>
        <w:gridCol w:w="709"/>
        <w:gridCol w:w="1110"/>
      </w:tblGrid>
      <w:tr w:rsidR="00A3589A" w:rsidRPr="00A173DC" w:rsidTr="0094316B">
        <w:trPr>
          <w:cantSplit/>
          <w:trHeight w:val="116"/>
          <w:tblHeader/>
        </w:trPr>
        <w:tc>
          <w:tcPr>
            <w:tcW w:w="691" w:type="dxa"/>
            <w:vMerge w:val="restart"/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 xml:space="preserve">№ </w:t>
            </w:r>
            <w:proofErr w:type="gramStart"/>
            <w:r w:rsidRPr="00A173DC">
              <w:rPr>
                <w:sz w:val="22"/>
                <w:szCs w:val="22"/>
              </w:rPr>
              <w:t>п</w:t>
            </w:r>
            <w:proofErr w:type="gramEnd"/>
            <w:r w:rsidRPr="00A173DC">
              <w:rPr>
                <w:sz w:val="22"/>
                <w:szCs w:val="22"/>
              </w:rPr>
              <w:t>/п</w:t>
            </w:r>
          </w:p>
        </w:tc>
        <w:tc>
          <w:tcPr>
            <w:tcW w:w="5971" w:type="dxa"/>
            <w:vMerge w:val="restart"/>
            <w:vAlign w:val="center"/>
          </w:tcPr>
          <w:p w:rsidR="00A3589A" w:rsidRPr="00A173DC" w:rsidRDefault="00A3589A" w:rsidP="00943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Наименование разделов (дисциплин) и тем</w:t>
            </w:r>
          </w:p>
        </w:tc>
        <w:tc>
          <w:tcPr>
            <w:tcW w:w="7230" w:type="dxa"/>
            <w:gridSpan w:val="12"/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A3589A" w:rsidRPr="00A173DC" w:rsidRDefault="00A3589A" w:rsidP="0094316B">
            <w:pPr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 xml:space="preserve">Кафедра (цикловая комиссия) </w:t>
            </w:r>
          </w:p>
        </w:tc>
      </w:tr>
      <w:tr w:rsidR="00A3589A" w:rsidRPr="00A173DC" w:rsidTr="0094316B">
        <w:trPr>
          <w:cantSplit/>
          <w:trHeight w:val="116"/>
          <w:tblHeader/>
        </w:trPr>
        <w:tc>
          <w:tcPr>
            <w:tcW w:w="691" w:type="dxa"/>
            <w:vMerge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1" w:type="dxa"/>
            <w:vMerge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A3589A" w:rsidRPr="00A173DC" w:rsidRDefault="00A3589A" w:rsidP="0094316B">
            <w:pPr>
              <w:pStyle w:val="table10"/>
              <w:ind w:left="-107" w:right="-161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всего</w:t>
            </w:r>
          </w:p>
        </w:tc>
        <w:tc>
          <w:tcPr>
            <w:tcW w:w="6574" w:type="dxa"/>
            <w:gridSpan w:val="11"/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распределение по видам занятий</w:t>
            </w:r>
          </w:p>
        </w:tc>
        <w:tc>
          <w:tcPr>
            <w:tcW w:w="1110" w:type="dxa"/>
            <w:vMerge/>
            <w:shd w:val="clear" w:color="auto" w:fill="auto"/>
          </w:tcPr>
          <w:p w:rsidR="00A3589A" w:rsidRPr="00A173DC" w:rsidRDefault="00A3589A" w:rsidP="0094316B">
            <w:pPr>
              <w:rPr>
                <w:sz w:val="22"/>
                <w:szCs w:val="22"/>
              </w:rPr>
            </w:pPr>
          </w:p>
        </w:tc>
      </w:tr>
      <w:tr w:rsidR="00A3589A" w:rsidRPr="00A173DC" w:rsidTr="0094316B">
        <w:trPr>
          <w:cantSplit/>
          <w:trHeight w:val="1486"/>
          <w:tblHeader/>
        </w:trPr>
        <w:tc>
          <w:tcPr>
            <w:tcW w:w="691" w:type="dxa"/>
            <w:vMerge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1" w:type="dxa"/>
            <w:vMerge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A3589A" w:rsidRPr="00A173DC" w:rsidRDefault="00A3589A" w:rsidP="00943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лекции</w:t>
            </w:r>
          </w:p>
        </w:tc>
        <w:tc>
          <w:tcPr>
            <w:tcW w:w="878" w:type="dxa"/>
            <w:gridSpan w:val="2"/>
            <w:vAlign w:val="center"/>
          </w:tcPr>
          <w:p w:rsidR="00A3589A" w:rsidRPr="00A173DC" w:rsidRDefault="00A3589A" w:rsidP="00943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практические</w:t>
            </w:r>
            <w:r w:rsidRPr="00A173DC"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853" w:type="dxa"/>
            <w:vAlign w:val="center"/>
          </w:tcPr>
          <w:p w:rsidR="00A3589A" w:rsidRPr="00A173DC" w:rsidRDefault="00A3589A" w:rsidP="00943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семинарские</w:t>
            </w:r>
            <w:r w:rsidRPr="00A173DC"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849" w:type="dxa"/>
            <w:vAlign w:val="center"/>
          </w:tcPr>
          <w:p w:rsidR="00A3589A" w:rsidRPr="00A173DC" w:rsidRDefault="00A3589A" w:rsidP="00943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круглые столы, тематические дискуссии</w:t>
            </w:r>
          </w:p>
        </w:tc>
        <w:tc>
          <w:tcPr>
            <w:tcW w:w="851" w:type="dxa"/>
            <w:vAlign w:val="center"/>
          </w:tcPr>
          <w:p w:rsidR="00A3589A" w:rsidRPr="00A173DC" w:rsidRDefault="00A3589A" w:rsidP="00943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869" w:type="dxa"/>
            <w:gridSpan w:val="3"/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деловые игры</w:t>
            </w:r>
          </w:p>
        </w:tc>
        <w:tc>
          <w:tcPr>
            <w:tcW w:w="691" w:type="dxa"/>
            <w:vAlign w:val="center"/>
          </w:tcPr>
          <w:p w:rsidR="00A3589A" w:rsidRPr="00A173DC" w:rsidRDefault="00A3589A" w:rsidP="0094316B">
            <w:pPr>
              <w:ind w:right="-108"/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тренинги</w:t>
            </w:r>
          </w:p>
        </w:tc>
        <w:tc>
          <w:tcPr>
            <w:tcW w:w="709" w:type="dxa"/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конференции</w:t>
            </w:r>
          </w:p>
        </w:tc>
        <w:tc>
          <w:tcPr>
            <w:tcW w:w="1110" w:type="dxa"/>
            <w:vMerge/>
            <w:shd w:val="clear" w:color="auto" w:fill="auto"/>
          </w:tcPr>
          <w:p w:rsidR="00A3589A" w:rsidRPr="00A173DC" w:rsidRDefault="00A3589A" w:rsidP="0094316B">
            <w:pPr>
              <w:rPr>
                <w:sz w:val="22"/>
                <w:szCs w:val="22"/>
              </w:rPr>
            </w:pPr>
          </w:p>
        </w:tc>
      </w:tr>
      <w:tr w:rsidR="00A3589A" w:rsidRPr="00A173DC" w:rsidTr="0094316B">
        <w:trPr>
          <w:cantSplit/>
          <w:tblHeader/>
        </w:trPr>
        <w:tc>
          <w:tcPr>
            <w:tcW w:w="691" w:type="dxa"/>
            <w:tcBorders>
              <w:bottom w:val="nil"/>
            </w:tcBorders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1</w:t>
            </w:r>
          </w:p>
        </w:tc>
        <w:tc>
          <w:tcPr>
            <w:tcW w:w="5971" w:type="dxa"/>
            <w:tcBorders>
              <w:bottom w:val="nil"/>
            </w:tcBorders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bottom w:val="nil"/>
            </w:tcBorders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bottom w:val="nil"/>
            </w:tcBorders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bottom w:val="nil"/>
            </w:tcBorders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8</w:t>
            </w:r>
          </w:p>
        </w:tc>
        <w:tc>
          <w:tcPr>
            <w:tcW w:w="869" w:type="dxa"/>
            <w:gridSpan w:val="3"/>
            <w:tcBorders>
              <w:bottom w:val="nil"/>
            </w:tcBorders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11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3589A" w:rsidRPr="00A173DC" w:rsidRDefault="00A3589A" w:rsidP="0094316B">
            <w:pPr>
              <w:jc w:val="center"/>
              <w:rPr>
                <w:sz w:val="22"/>
                <w:szCs w:val="22"/>
              </w:rPr>
            </w:pPr>
            <w:r w:rsidRPr="00A173DC">
              <w:rPr>
                <w:sz w:val="22"/>
                <w:szCs w:val="22"/>
              </w:rPr>
              <w:t>12</w:t>
            </w:r>
          </w:p>
        </w:tc>
      </w:tr>
      <w:tr w:rsidR="00A3589A" w:rsidRPr="00A173DC" w:rsidTr="0094316B">
        <w:trPr>
          <w:cantSplit/>
          <w:trHeight w:val="222"/>
        </w:trPr>
        <w:tc>
          <w:tcPr>
            <w:tcW w:w="691" w:type="dxa"/>
            <w:tcBorders>
              <w:bottom w:val="nil"/>
            </w:tcBorders>
          </w:tcPr>
          <w:p w:rsidR="00A3589A" w:rsidRPr="00E65D29" w:rsidRDefault="00A3589A" w:rsidP="0094316B">
            <w:pPr>
              <w:jc w:val="center"/>
              <w:rPr>
                <w:b/>
                <w:sz w:val="24"/>
                <w:szCs w:val="24"/>
              </w:rPr>
            </w:pPr>
            <w:r w:rsidRPr="00E65D2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2492" w:type="dxa"/>
            <w:gridSpan w:val="12"/>
            <w:tcBorders>
              <w:bottom w:val="single" w:sz="4" w:space="0" w:color="auto"/>
            </w:tcBorders>
            <w:vAlign w:val="center"/>
          </w:tcPr>
          <w:p w:rsidR="00A3589A" w:rsidRPr="00E65D29" w:rsidRDefault="00A3589A" w:rsidP="0094316B">
            <w:pPr>
              <w:rPr>
                <w:b/>
                <w:sz w:val="24"/>
                <w:szCs w:val="24"/>
              </w:rPr>
            </w:pPr>
            <w:r w:rsidRPr="00E65D29">
              <w:rPr>
                <w:b/>
                <w:sz w:val="24"/>
                <w:szCs w:val="24"/>
              </w:rPr>
              <w:t>Общие вопросы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589A" w:rsidRPr="00A173DC" w:rsidRDefault="00A3589A" w:rsidP="0094316B">
            <w:pPr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A3589A" w:rsidRPr="00A173DC" w:rsidRDefault="00A3589A" w:rsidP="0094316B">
            <w:pPr>
              <w:rPr>
                <w:sz w:val="22"/>
                <w:szCs w:val="22"/>
              </w:rPr>
            </w:pPr>
          </w:p>
        </w:tc>
      </w:tr>
      <w:tr w:rsidR="00E65D29" w:rsidRPr="00A173DC" w:rsidTr="009E1136">
        <w:trPr>
          <w:cantSplit/>
          <w:trHeight w:val="225"/>
        </w:trPr>
        <w:tc>
          <w:tcPr>
            <w:tcW w:w="691" w:type="dxa"/>
            <w:tcBorders>
              <w:bottom w:val="nil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bottom w:val="nil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 xml:space="preserve">Коррупционные правонарушения, их виды </w:t>
            </w:r>
            <w:r w:rsidRPr="00E65D29">
              <w:rPr>
                <w:color w:val="000000"/>
                <w:sz w:val="24"/>
                <w:szCs w:val="24"/>
              </w:rPr>
              <w:br/>
              <w:t>и характеристика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pStyle w:val="a3"/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9E1136">
        <w:trPr>
          <w:cantSplit/>
        </w:trPr>
        <w:tc>
          <w:tcPr>
            <w:tcW w:w="691" w:type="dxa"/>
            <w:tcBorders>
              <w:bottom w:val="nil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bottom w:val="nil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Информационные ресурсы государственного земельного кадастра Республики Беларусь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pStyle w:val="a3"/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C30FE9">
        <w:trPr>
          <w:cantSplit/>
          <w:trHeight w:val="166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b/>
                <w:sz w:val="24"/>
                <w:szCs w:val="24"/>
              </w:rPr>
            </w:pPr>
            <w:r w:rsidRPr="00E65D2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both"/>
              <w:rPr>
                <w:b/>
                <w:sz w:val="24"/>
                <w:szCs w:val="24"/>
              </w:rPr>
            </w:pPr>
            <w:r w:rsidRPr="00E65D29">
              <w:rPr>
                <w:b/>
                <w:sz w:val="24"/>
                <w:szCs w:val="24"/>
              </w:rPr>
              <w:t>Основы земельного законодательства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9E1136">
        <w:trPr>
          <w:cantSplit/>
          <w:trHeight w:val="240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Законодательство об охране и использовании земель при осуществлении регистрационных действий в отношении недвижимого имущества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nil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nil"/>
            </w:tcBorders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14766D" w:rsidRPr="00A173DC" w:rsidTr="0094316B">
        <w:trPr>
          <w:cantSplit/>
          <w:trHeight w:val="174"/>
        </w:trPr>
        <w:tc>
          <w:tcPr>
            <w:tcW w:w="691" w:type="dxa"/>
            <w:tcBorders>
              <w:bottom w:val="nil"/>
            </w:tcBorders>
          </w:tcPr>
          <w:p w:rsidR="0014766D" w:rsidRPr="00E65D29" w:rsidRDefault="0014766D" w:rsidP="0014766D">
            <w:pPr>
              <w:jc w:val="center"/>
              <w:rPr>
                <w:b/>
                <w:sz w:val="24"/>
                <w:szCs w:val="24"/>
              </w:rPr>
            </w:pPr>
            <w:r w:rsidRPr="00E65D2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3201" w:type="dxa"/>
            <w:gridSpan w:val="13"/>
            <w:tcBorders>
              <w:bottom w:val="single" w:sz="4" w:space="0" w:color="auto"/>
            </w:tcBorders>
            <w:vAlign w:val="center"/>
          </w:tcPr>
          <w:p w:rsidR="0014766D" w:rsidRPr="00E65D29" w:rsidRDefault="00E65D29" w:rsidP="0014766D">
            <w:pPr>
              <w:jc w:val="both"/>
              <w:rPr>
                <w:b/>
                <w:sz w:val="24"/>
                <w:szCs w:val="24"/>
              </w:rPr>
            </w:pPr>
            <w:r w:rsidRPr="00E65D29">
              <w:rPr>
                <w:b/>
                <w:sz w:val="24"/>
                <w:szCs w:val="24"/>
              </w:rPr>
              <w:t>Вопросы по государственной регистрации недвижимого имущества, прав на него и сделок с ним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14766D" w:rsidRPr="00A173DC" w:rsidRDefault="0014766D" w:rsidP="001476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65D29" w:rsidRPr="00A173DC" w:rsidTr="008361BE">
        <w:trPr>
          <w:cantSplit/>
          <w:trHeight w:val="280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4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Субъекты государственной регистрации. Авторизованный посредник как субъект государственной регистрации. Правомочия авторизованного посредника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338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5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Идентификационные сведения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8361BE">
        <w:trPr>
          <w:cantSplit/>
          <w:trHeight w:val="125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Порядок подачи документов, представляемых для осуществления государственной регистрации, внесения исправлений в документы единого государственного регистра недвижимого имущества, прав на него и сделок с ним, внесения отметок в регистрационную книгу, обращения за предоставлением сведений и документов из единого государственного регистра недвижимого имущества, прав на него и сделок с ним. Порядок заполнения и подписания заявлений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8361BE">
        <w:trPr>
          <w:cantSplit/>
          <w:trHeight w:val="115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7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Документы единого государственного регистра недвижимого имущества, прав на него и сделок с ним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pStyle w:val="a3"/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8361BE">
        <w:trPr>
          <w:cantSplit/>
          <w:trHeight w:val="78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8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Государственная регистрация сделок с недвижимым имуществом. Требования к документам, являющимся основанием для государственной регистрации сделки с недвижимым имуществом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90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9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bCs/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 xml:space="preserve">Государственная регистрация земельных участков </w:t>
            </w:r>
            <w:r w:rsidRPr="00E65D29">
              <w:rPr>
                <w:color w:val="000000"/>
                <w:sz w:val="24"/>
                <w:szCs w:val="24"/>
              </w:rPr>
              <w:br/>
              <w:t>и прав, ограничений (обременений) прав на них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78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10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 xml:space="preserve">Адреса объектов недвижимости 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8361BE">
        <w:trPr>
          <w:cantSplit/>
          <w:trHeight w:val="150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11</w:t>
            </w:r>
          </w:p>
        </w:tc>
        <w:tc>
          <w:tcPr>
            <w:tcW w:w="5971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 xml:space="preserve">Исправления в документах единого государственного регистра недвижимого имущества, прав на него </w:t>
            </w:r>
            <w:r w:rsidRPr="00E65D29">
              <w:rPr>
                <w:color w:val="000000"/>
                <w:sz w:val="24"/>
                <w:szCs w:val="24"/>
              </w:rPr>
              <w:br/>
              <w:t>и сделок с ним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25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12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 xml:space="preserve">Предприятия как имущественные комплексы </w:t>
            </w:r>
            <w:r w:rsidRPr="00E65D29">
              <w:rPr>
                <w:color w:val="000000"/>
                <w:sz w:val="24"/>
                <w:szCs w:val="24"/>
              </w:rPr>
              <w:br/>
              <w:t>и входящее в их состав недвижимое имущество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50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13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 xml:space="preserve">Государственная регистрация капитальных строений, незавершенных законсервированных капитальных строений, изолированных помещений, </w:t>
            </w:r>
            <w:proofErr w:type="spellStart"/>
            <w:r w:rsidRPr="00E65D29">
              <w:rPr>
                <w:sz w:val="24"/>
                <w:szCs w:val="24"/>
              </w:rPr>
              <w:t>машино</w:t>
            </w:r>
            <w:proofErr w:type="spellEnd"/>
            <w:r w:rsidRPr="00E65D29">
              <w:rPr>
                <w:sz w:val="24"/>
                <w:szCs w:val="24"/>
              </w:rPr>
              <w:t>-мест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15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Признание государственной регистрации недействительной. Аннулирование записи, внесенной в регистрационную книгу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  <w:lang w:val="en-US"/>
              </w:rPr>
            </w:pPr>
            <w:r w:rsidRPr="00E65D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03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15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Защита информации</w:t>
            </w:r>
            <w:r w:rsidRPr="00E65D29">
              <w:rPr>
                <w:sz w:val="24"/>
                <w:szCs w:val="24"/>
              </w:rPr>
              <w:tab/>
              <w:t xml:space="preserve"> единого государственного регистра недвижимого имущества, прав на него </w:t>
            </w:r>
            <w:r w:rsidRPr="00E65D29">
              <w:rPr>
                <w:sz w:val="24"/>
                <w:szCs w:val="24"/>
              </w:rPr>
              <w:br/>
              <w:t>и сделок с ним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50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16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tabs>
                <w:tab w:val="center" w:pos="2877"/>
              </w:tabs>
              <w:rPr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Сложные вещи, главные вещи и принадлежности. Подземное недвижимое имущество, линейные объекты недвижимости, объекты, расположенные на территории нескольких регистрационных округов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38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17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Предоставление сведений и документов из единого государственного регистра недвижимого имущества, прав на него и сделок с ним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  <w:lang w:val="en-US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  <w:lang w:val="en-US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03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18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 xml:space="preserve">Общее право на недвижимое имущество: долевое </w:t>
            </w:r>
            <w:r w:rsidRPr="00E65D29">
              <w:rPr>
                <w:color w:val="000000"/>
                <w:sz w:val="24"/>
                <w:szCs w:val="24"/>
              </w:rPr>
              <w:br/>
              <w:t>и совместное. Брачный договор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color w:val="000000"/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38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19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Ипотека и залог прав на недвижимое имущество. Перевод правового титула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90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20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Обращение взыскания на недвижимое имущество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15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21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Электронный документ. Электронная цифровая подпись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E65D29">
        <w:trPr>
          <w:cantSplit/>
          <w:trHeight w:val="103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22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color w:val="000000"/>
                <w:sz w:val="24"/>
                <w:szCs w:val="24"/>
              </w:rPr>
              <w:t>Предотвращение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2F535E">
        <w:trPr>
          <w:cantSplit/>
          <w:trHeight w:val="163"/>
        </w:trPr>
        <w:tc>
          <w:tcPr>
            <w:tcW w:w="69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E65D29" w:rsidRPr="00E65D29" w:rsidRDefault="00E65D29" w:rsidP="00E7495F">
            <w:pPr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 xml:space="preserve">Сроки осуществления государственной регистрации; внесения отметок в регистрационную книгу, внесения исправлений в документы единого государственного регистра недвижимого имущества, прав на него и сделок с ним, предоставления сведений и документов </w:t>
            </w:r>
          </w:p>
          <w:p w:rsidR="00E65D29" w:rsidRPr="00E65D29" w:rsidRDefault="00E65D29" w:rsidP="00E7495F">
            <w:pPr>
              <w:rPr>
                <w:color w:val="000000"/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из единого государственного регистра недвижимого имущества, прав на него и сделок с ним. Порядок определения стоимости услуг по государственной регистрации недвижимого имущества, прав на него и сделок с ним, внесения исправлений в документы единого государственного регистра недвижимого имущества, прав на него и сделок с ним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ind w:left="-28" w:right="-28"/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E65D29" w:rsidRPr="00A173DC" w:rsidTr="0094316B">
        <w:trPr>
          <w:cantSplit/>
          <w:trHeight w:val="227"/>
        </w:trPr>
        <w:tc>
          <w:tcPr>
            <w:tcW w:w="691" w:type="dxa"/>
          </w:tcPr>
          <w:p w:rsidR="00E65D29" w:rsidRPr="00A173DC" w:rsidRDefault="00E65D29" w:rsidP="00147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71" w:type="dxa"/>
          </w:tcPr>
          <w:p w:rsidR="00E65D29" w:rsidRPr="00E65D29" w:rsidRDefault="00E65D29" w:rsidP="0014766D">
            <w:pPr>
              <w:pStyle w:val="a3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38</w:t>
            </w:r>
          </w:p>
        </w:tc>
        <w:tc>
          <w:tcPr>
            <w:tcW w:w="889" w:type="dxa"/>
            <w:gridSpan w:val="2"/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25</w:t>
            </w:r>
          </w:p>
        </w:tc>
        <w:tc>
          <w:tcPr>
            <w:tcW w:w="863" w:type="dxa"/>
            <w:vAlign w:val="center"/>
          </w:tcPr>
          <w:p w:rsidR="00E65D29" w:rsidRPr="00E65D29" w:rsidRDefault="00E65D29" w:rsidP="00E7495F">
            <w:pPr>
              <w:jc w:val="center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9" w:type="dxa"/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E65D29" w:rsidRPr="00E65D29" w:rsidRDefault="00E65D29" w:rsidP="00147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5D29" w:rsidRPr="00E65D29" w:rsidRDefault="00E65D29" w:rsidP="0014766D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E65D29" w:rsidRPr="00A173DC" w:rsidRDefault="00E65D29" w:rsidP="0014766D">
            <w:pPr>
              <w:rPr>
                <w:sz w:val="22"/>
                <w:szCs w:val="22"/>
              </w:rPr>
            </w:pPr>
          </w:p>
        </w:tc>
      </w:tr>
      <w:tr w:rsidR="0014766D" w:rsidRPr="00A173DC" w:rsidTr="0094316B">
        <w:trPr>
          <w:cantSplit/>
          <w:trHeight w:val="227"/>
        </w:trPr>
        <w:tc>
          <w:tcPr>
            <w:tcW w:w="691" w:type="dxa"/>
          </w:tcPr>
          <w:p w:rsidR="0014766D" w:rsidRPr="00A173DC" w:rsidRDefault="0014766D" w:rsidP="001476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71" w:type="dxa"/>
          </w:tcPr>
          <w:p w:rsidR="0014766D" w:rsidRPr="00E65D29" w:rsidRDefault="0014766D" w:rsidP="0014766D">
            <w:pPr>
              <w:pStyle w:val="a3"/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7230" w:type="dxa"/>
            <w:gridSpan w:val="12"/>
            <w:vAlign w:val="center"/>
          </w:tcPr>
          <w:p w:rsidR="0014766D" w:rsidRPr="00E65D29" w:rsidRDefault="00E65D29" w:rsidP="0014766D">
            <w:pPr>
              <w:rPr>
                <w:sz w:val="24"/>
                <w:szCs w:val="24"/>
              </w:rPr>
            </w:pPr>
            <w:r w:rsidRPr="00E65D29">
              <w:rPr>
                <w:sz w:val="24"/>
                <w:szCs w:val="24"/>
              </w:rPr>
              <w:t>Зачет</w:t>
            </w:r>
          </w:p>
        </w:tc>
        <w:tc>
          <w:tcPr>
            <w:tcW w:w="1110" w:type="dxa"/>
            <w:shd w:val="clear" w:color="auto" w:fill="auto"/>
          </w:tcPr>
          <w:p w:rsidR="0014766D" w:rsidRPr="00A173DC" w:rsidRDefault="0014766D" w:rsidP="0014766D">
            <w:pPr>
              <w:rPr>
                <w:sz w:val="22"/>
                <w:szCs w:val="22"/>
              </w:rPr>
            </w:pPr>
          </w:p>
        </w:tc>
      </w:tr>
    </w:tbl>
    <w:p w:rsidR="00A3589A" w:rsidRDefault="00A3589A" w:rsidP="00A3589A">
      <w:pPr>
        <w:rPr>
          <w:sz w:val="24"/>
          <w:szCs w:val="24"/>
        </w:rPr>
      </w:pPr>
    </w:p>
    <w:p w:rsidR="00A3589A" w:rsidRDefault="00A3589A" w:rsidP="00A3589A">
      <w:pPr>
        <w:rPr>
          <w:sz w:val="24"/>
          <w:szCs w:val="24"/>
        </w:rPr>
      </w:pPr>
    </w:p>
    <w:p w:rsidR="00C46BE1" w:rsidRPr="00BD1660" w:rsidRDefault="00A3589A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О.Н.Зиневич</w:t>
      </w:r>
      <w:proofErr w:type="spellEnd"/>
    </w:p>
    <w:sectPr w:rsidR="00C46BE1" w:rsidRPr="00BD1660" w:rsidSect="00F831EF">
      <w:headerReference w:type="even" r:id="rId7"/>
      <w:headerReference w:type="default" r:id="rId8"/>
      <w:pgSz w:w="16840" w:h="11907" w:orient="landscape" w:code="9"/>
      <w:pgMar w:top="567" w:right="1134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FB" w:rsidRDefault="007577FB">
      <w:r>
        <w:separator/>
      </w:r>
    </w:p>
  </w:endnote>
  <w:endnote w:type="continuationSeparator" w:id="0">
    <w:p w:rsidR="007577FB" w:rsidRDefault="0075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FB" w:rsidRDefault="007577FB">
      <w:r>
        <w:separator/>
      </w:r>
    </w:p>
  </w:footnote>
  <w:footnote w:type="continuationSeparator" w:id="0">
    <w:p w:rsidR="007577FB" w:rsidRDefault="0075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DA" w:rsidRDefault="00A35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64CDA" w:rsidRDefault="007577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DA" w:rsidRDefault="00A358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28C8">
      <w:rPr>
        <w:noProof/>
      </w:rPr>
      <w:t>4</w:t>
    </w:r>
    <w:r>
      <w:fldChar w:fldCharType="end"/>
    </w:r>
  </w:p>
  <w:p w:rsidR="00864CDA" w:rsidRDefault="007577F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9A"/>
    <w:rsid w:val="00001BED"/>
    <w:rsid w:val="00002843"/>
    <w:rsid w:val="00002E65"/>
    <w:rsid w:val="00003253"/>
    <w:rsid w:val="00004D08"/>
    <w:rsid w:val="00005CCC"/>
    <w:rsid w:val="0001697B"/>
    <w:rsid w:val="000169BD"/>
    <w:rsid w:val="0001740E"/>
    <w:rsid w:val="000201FE"/>
    <w:rsid w:val="00024319"/>
    <w:rsid w:val="000267CF"/>
    <w:rsid w:val="00026884"/>
    <w:rsid w:val="0002755A"/>
    <w:rsid w:val="00032E94"/>
    <w:rsid w:val="00041455"/>
    <w:rsid w:val="0004324D"/>
    <w:rsid w:val="00043A7F"/>
    <w:rsid w:val="000444FD"/>
    <w:rsid w:val="00044F3A"/>
    <w:rsid w:val="00045412"/>
    <w:rsid w:val="000501FD"/>
    <w:rsid w:val="000504FE"/>
    <w:rsid w:val="000523B8"/>
    <w:rsid w:val="00052597"/>
    <w:rsid w:val="00054D61"/>
    <w:rsid w:val="0005792E"/>
    <w:rsid w:val="00061E08"/>
    <w:rsid w:val="000627A9"/>
    <w:rsid w:val="000668C3"/>
    <w:rsid w:val="00066E84"/>
    <w:rsid w:val="00067266"/>
    <w:rsid w:val="00070D4A"/>
    <w:rsid w:val="00075C02"/>
    <w:rsid w:val="00076424"/>
    <w:rsid w:val="000827F1"/>
    <w:rsid w:val="00082AF9"/>
    <w:rsid w:val="00086474"/>
    <w:rsid w:val="00090AEE"/>
    <w:rsid w:val="00094E0D"/>
    <w:rsid w:val="000953B0"/>
    <w:rsid w:val="000A1DEF"/>
    <w:rsid w:val="000A368A"/>
    <w:rsid w:val="000A7E61"/>
    <w:rsid w:val="000B1B3C"/>
    <w:rsid w:val="000B3CE8"/>
    <w:rsid w:val="000B4E69"/>
    <w:rsid w:val="000B6258"/>
    <w:rsid w:val="000C212A"/>
    <w:rsid w:val="000C3FC4"/>
    <w:rsid w:val="000C5839"/>
    <w:rsid w:val="000C6C0B"/>
    <w:rsid w:val="000C7222"/>
    <w:rsid w:val="000C7383"/>
    <w:rsid w:val="000D2F7A"/>
    <w:rsid w:val="000D4072"/>
    <w:rsid w:val="000D4C2F"/>
    <w:rsid w:val="000D5E14"/>
    <w:rsid w:val="000D6383"/>
    <w:rsid w:val="000E3782"/>
    <w:rsid w:val="000E6573"/>
    <w:rsid w:val="000F3F72"/>
    <w:rsid w:val="000F4CCA"/>
    <w:rsid w:val="001002AE"/>
    <w:rsid w:val="00100C29"/>
    <w:rsid w:val="00101DCF"/>
    <w:rsid w:val="00104B17"/>
    <w:rsid w:val="0010782A"/>
    <w:rsid w:val="00113740"/>
    <w:rsid w:val="00114D83"/>
    <w:rsid w:val="0011552C"/>
    <w:rsid w:val="001177D7"/>
    <w:rsid w:val="0012203D"/>
    <w:rsid w:val="00122398"/>
    <w:rsid w:val="00131A0F"/>
    <w:rsid w:val="001325BD"/>
    <w:rsid w:val="001326DD"/>
    <w:rsid w:val="001358E4"/>
    <w:rsid w:val="00135A1A"/>
    <w:rsid w:val="00135FA4"/>
    <w:rsid w:val="00136CFC"/>
    <w:rsid w:val="0013750C"/>
    <w:rsid w:val="00140794"/>
    <w:rsid w:val="0014766D"/>
    <w:rsid w:val="001516E0"/>
    <w:rsid w:val="00157493"/>
    <w:rsid w:val="00157B91"/>
    <w:rsid w:val="00157DA2"/>
    <w:rsid w:val="00162C46"/>
    <w:rsid w:val="00167CA5"/>
    <w:rsid w:val="001754F2"/>
    <w:rsid w:val="00187B6A"/>
    <w:rsid w:val="00187DE8"/>
    <w:rsid w:val="00190598"/>
    <w:rsid w:val="00190885"/>
    <w:rsid w:val="00190CB5"/>
    <w:rsid w:val="001A6B12"/>
    <w:rsid w:val="001A74D5"/>
    <w:rsid w:val="001B0018"/>
    <w:rsid w:val="001B00C8"/>
    <w:rsid w:val="001B0C82"/>
    <w:rsid w:val="001B1141"/>
    <w:rsid w:val="001B13E2"/>
    <w:rsid w:val="001B1E65"/>
    <w:rsid w:val="001B5474"/>
    <w:rsid w:val="001B78BD"/>
    <w:rsid w:val="001C4737"/>
    <w:rsid w:val="001C5C35"/>
    <w:rsid w:val="001D34CA"/>
    <w:rsid w:val="001D4D35"/>
    <w:rsid w:val="001D6B51"/>
    <w:rsid w:val="001D7E03"/>
    <w:rsid w:val="001E111F"/>
    <w:rsid w:val="001E2F32"/>
    <w:rsid w:val="001E67DE"/>
    <w:rsid w:val="001F108E"/>
    <w:rsid w:val="001F40AA"/>
    <w:rsid w:val="00200D8C"/>
    <w:rsid w:val="00203DB5"/>
    <w:rsid w:val="00204888"/>
    <w:rsid w:val="002058AF"/>
    <w:rsid w:val="002114CE"/>
    <w:rsid w:val="00220589"/>
    <w:rsid w:val="00220B13"/>
    <w:rsid w:val="0022786C"/>
    <w:rsid w:val="0023079F"/>
    <w:rsid w:val="00230E4E"/>
    <w:rsid w:val="002315F6"/>
    <w:rsid w:val="00232273"/>
    <w:rsid w:val="00240940"/>
    <w:rsid w:val="0024134E"/>
    <w:rsid w:val="00241456"/>
    <w:rsid w:val="002502F2"/>
    <w:rsid w:val="00253B29"/>
    <w:rsid w:val="00257A30"/>
    <w:rsid w:val="00262DB7"/>
    <w:rsid w:val="00263B6A"/>
    <w:rsid w:val="00267359"/>
    <w:rsid w:val="00271698"/>
    <w:rsid w:val="00276A8D"/>
    <w:rsid w:val="00282CCD"/>
    <w:rsid w:val="00282CEB"/>
    <w:rsid w:val="00283BE5"/>
    <w:rsid w:val="00286B54"/>
    <w:rsid w:val="00292A22"/>
    <w:rsid w:val="002949BC"/>
    <w:rsid w:val="00297B29"/>
    <w:rsid w:val="002A0332"/>
    <w:rsid w:val="002A42B6"/>
    <w:rsid w:val="002A4C1A"/>
    <w:rsid w:val="002B13D8"/>
    <w:rsid w:val="002B34F6"/>
    <w:rsid w:val="002B6493"/>
    <w:rsid w:val="002C0261"/>
    <w:rsid w:val="002C1714"/>
    <w:rsid w:val="002C3ADF"/>
    <w:rsid w:val="002C780B"/>
    <w:rsid w:val="002C78EC"/>
    <w:rsid w:val="002D4A6C"/>
    <w:rsid w:val="002D4CA3"/>
    <w:rsid w:val="002D703B"/>
    <w:rsid w:val="002E3E54"/>
    <w:rsid w:val="002E5E77"/>
    <w:rsid w:val="002E645D"/>
    <w:rsid w:val="002E6C88"/>
    <w:rsid w:val="002F0BEA"/>
    <w:rsid w:val="002F1AD7"/>
    <w:rsid w:val="002F2A0D"/>
    <w:rsid w:val="002F44EA"/>
    <w:rsid w:val="002F535E"/>
    <w:rsid w:val="002F7972"/>
    <w:rsid w:val="00301DE0"/>
    <w:rsid w:val="0030444B"/>
    <w:rsid w:val="0031188B"/>
    <w:rsid w:val="00312391"/>
    <w:rsid w:val="00314479"/>
    <w:rsid w:val="00323565"/>
    <w:rsid w:val="003260AD"/>
    <w:rsid w:val="00327329"/>
    <w:rsid w:val="00330B3B"/>
    <w:rsid w:val="003410BC"/>
    <w:rsid w:val="00342517"/>
    <w:rsid w:val="00346DFC"/>
    <w:rsid w:val="0035081C"/>
    <w:rsid w:val="00350C5D"/>
    <w:rsid w:val="003535B9"/>
    <w:rsid w:val="00355921"/>
    <w:rsid w:val="003616D2"/>
    <w:rsid w:val="00364CA7"/>
    <w:rsid w:val="003652DB"/>
    <w:rsid w:val="00371B36"/>
    <w:rsid w:val="00371DA9"/>
    <w:rsid w:val="0037391A"/>
    <w:rsid w:val="00373F6B"/>
    <w:rsid w:val="00375341"/>
    <w:rsid w:val="00375503"/>
    <w:rsid w:val="003810B9"/>
    <w:rsid w:val="003941D9"/>
    <w:rsid w:val="003942A5"/>
    <w:rsid w:val="0039550A"/>
    <w:rsid w:val="003A3782"/>
    <w:rsid w:val="003B06B7"/>
    <w:rsid w:val="003B4109"/>
    <w:rsid w:val="003B6790"/>
    <w:rsid w:val="003B7BF0"/>
    <w:rsid w:val="003C73C2"/>
    <w:rsid w:val="003D15E3"/>
    <w:rsid w:val="003D201C"/>
    <w:rsid w:val="003D2130"/>
    <w:rsid w:val="003D2898"/>
    <w:rsid w:val="003D4A01"/>
    <w:rsid w:val="003D6224"/>
    <w:rsid w:val="003D7AD2"/>
    <w:rsid w:val="003E2875"/>
    <w:rsid w:val="003E304E"/>
    <w:rsid w:val="003E77A8"/>
    <w:rsid w:val="003E78BC"/>
    <w:rsid w:val="003F4EB4"/>
    <w:rsid w:val="003F7885"/>
    <w:rsid w:val="00406480"/>
    <w:rsid w:val="00406C44"/>
    <w:rsid w:val="0041176C"/>
    <w:rsid w:val="00414B82"/>
    <w:rsid w:val="00414D77"/>
    <w:rsid w:val="00415633"/>
    <w:rsid w:val="00417C75"/>
    <w:rsid w:val="00420B54"/>
    <w:rsid w:val="00420C5C"/>
    <w:rsid w:val="004245FD"/>
    <w:rsid w:val="00424EF4"/>
    <w:rsid w:val="00427DEE"/>
    <w:rsid w:val="0043420A"/>
    <w:rsid w:val="00436DF4"/>
    <w:rsid w:val="00442143"/>
    <w:rsid w:val="0044331F"/>
    <w:rsid w:val="004438E4"/>
    <w:rsid w:val="00455133"/>
    <w:rsid w:val="00457196"/>
    <w:rsid w:val="00461FEF"/>
    <w:rsid w:val="0046225F"/>
    <w:rsid w:val="00464D75"/>
    <w:rsid w:val="0046701E"/>
    <w:rsid w:val="00467C70"/>
    <w:rsid w:val="0047105C"/>
    <w:rsid w:val="00471D56"/>
    <w:rsid w:val="00474356"/>
    <w:rsid w:val="00474EB7"/>
    <w:rsid w:val="004815EB"/>
    <w:rsid w:val="00486BD1"/>
    <w:rsid w:val="00493358"/>
    <w:rsid w:val="004A2365"/>
    <w:rsid w:val="004A32BC"/>
    <w:rsid w:val="004A37D0"/>
    <w:rsid w:val="004A3870"/>
    <w:rsid w:val="004A7889"/>
    <w:rsid w:val="004A7D4E"/>
    <w:rsid w:val="004B244E"/>
    <w:rsid w:val="004B3399"/>
    <w:rsid w:val="004B39A0"/>
    <w:rsid w:val="004B66BF"/>
    <w:rsid w:val="004B6968"/>
    <w:rsid w:val="004B6DD1"/>
    <w:rsid w:val="004C2908"/>
    <w:rsid w:val="004C4C70"/>
    <w:rsid w:val="004D078B"/>
    <w:rsid w:val="004D0DDF"/>
    <w:rsid w:val="004D46E1"/>
    <w:rsid w:val="004E5946"/>
    <w:rsid w:val="004E6166"/>
    <w:rsid w:val="004E7CE5"/>
    <w:rsid w:val="004F06DB"/>
    <w:rsid w:val="004F0A65"/>
    <w:rsid w:val="004F0DA2"/>
    <w:rsid w:val="004F2ECB"/>
    <w:rsid w:val="004F3D88"/>
    <w:rsid w:val="004F4B84"/>
    <w:rsid w:val="004F70FF"/>
    <w:rsid w:val="0050141A"/>
    <w:rsid w:val="00504014"/>
    <w:rsid w:val="005043BD"/>
    <w:rsid w:val="00504AB5"/>
    <w:rsid w:val="005106D3"/>
    <w:rsid w:val="00512E93"/>
    <w:rsid w:val="00524E6A"/>
    <w:rsid w:val="005256C5"/>
    <w:rsid w:val="0052701E"/>
    <w:rsid w:val="00530888"/>
    <w:rsid w:val="00534590"/>
    <w:rsid w:val="005354AE"/>
    <w:rsid w:val="005362AD"/>
    <w:rsid w:val="0054303B"/>
    <w:rsid w:val="0054487F"/>
    <w:rsid w:val="00544FC3"/>
    <w:rsid w:val="005466A0"/>
    <w:rsid w:val="00546D96"/>
    <w:rsid w:val="0055431A"/>
    <w:rsid w:val="005552CB"/>
    <w:rsid w:val="00557876"/>
    <w:rsid w:val="00563603"/>
    <w:rsid w:val="0056720E"/>
    <w:rsid w:val="005714CC"/>
    <w:rsid w:val="00571B9E"/>
    <w:rsid w:val="00574863"/>
    <w:rsid w:val="00575B07"/>
    <w:rsid w:val="00575C35"/>
    <w:rsid w:val="00576A15"/>
    <w:rsid w:val="00576C8A"/>
    <w:rsid w:val="00585744"/>
    <w:rsid w:val="0058642C"/>
    <w:rsid w:val="00591B04"/>
    <w:rsid w:val="00594FBF"/>
    <w:rsid w:val="005A1718"/>
    <w:rsid w:val="005A345E"/>
    <w:rsid w:val="005B3795"/>
    <w:rsid w:val="005B460F"/>
    <w:rsid w:val="005B4AF9"/>
    <w:rsid w:val="005B5881"/>
    <w:rsid w:val="005B6687"/>
    <w:rsid w:val="005B7B51"/>
    <w:rsid w:val="005C06D0"/>
    <w:rsid w:val="005C3475"/>
    <w:rsid w:val="005C5255"/>
    <w:rsid w:val="005C596E"/>
    <w:rsid w:val="005E11C2"/>
    <w:rsid w:val="005E2CC0"/>
    <w:rsid w:val="005E3610"/>
    <w:rsid w:val="005E4126"/>
    <w:rsid w:val="005F061F"/>
    <w:rsid w:val="005F0ED0"/>
    <w:rsid w:val="005F1198"/>
    <w:rsid w:val="005F1BE8"/>
    <w:rsid w:val="005F1E0D"/>
    <w:rsid w:val="005F4589"/>
    <w:rsid w:val="005F6D1A"/>
    <w:rsid w:val="00601067"/>
    <w:rsid w:val="0060260A"/>
    <w:rsid w:val="00604545"/>
    <w:rsid w:val="00604A19"/>
    <w:rsid w:val="00606B42"/>
    <w:rsid w:val="00611F6B"/>
    <w:rsid w:val="00613B4F"/>
    <w:rsid w:val="00616BF8"/>
    <w:rsid w:val="00621D8F"/>
    <w:rsid w:val="0062343B"/>
    <w:rsid w:val="006267E2"/>
    <w:rsid w:val="00630CA0"/>
    <w:rsid w:val="006334D8"/>
    <w:rsid w:val="00634FA2"/>
    <w:rsid w:val="00635007"/>
    <w:rsid w:val="0063667C"/>
    <w:rsid w:val="00637C42"/>
    <w:rsid w:val="00642896"/>
    <w:rsid w:val="00652D0B"/>
    <w:rsid w:val="006552AC"/>
    <w:rsid w:val="00655A12"/>
    <w:rsid w:val="00656F44"/>
    <w:rsid w:val="00657705"/>
    <w:rsid w:val="00660DD8"/>
    <w:rsid w:val="0066269C"/>
    <w:rsid w:val="00665612"/>
    <w:rsid w:val="0067014E"/>
    <w:rsid w:val="0067032C"/>
    <w:rsid w:val="00672EE1"/>
    <w:rsid w:val="006843ED"/>
    <w:rsid w:val="006860AF"/>
    <w:rsid w:val="0068749C"/>
    <w:rsid w:val="006931A7"/>
    <w:rsid w:val="00695612"/>
    <w:rsid w:val="00695B4F"/>
    <w:rsid w:val="006966FD"/>
    <w:rsid w:val="006A12E8"/>
    <w:rsid w:val="006A4379"/>
    <w:rsid w:val="006B13C6"/>
    <w:rsid w:val="006B2A9E"/>
    <w:rsid w:val="006B7B05"/>
    <w:rsid w:val="006C547D"/>
    <w:rsid w:val="006C5E1E"/>
    <w:rsid w:val="006C6695"/>
    <w:rsid w:val="006C6AEA"/>
    <w:rsid w:val="006D2B32"/>
    <w:rsid w:val="006E2BD7"/>
    <w:rsid w:val="006E435E"/>
    <w:rsid w:val="006E7794"/>
    <w:rsid w:val="006F262F"/>
    <w:rsid w:val="0070135E"/>
    <w:rsid w:val="0070481B"/>
    <w:rsid w:val="007074A1"/>
    <w:rsid w:val="00712820"/>
    <w:rsid w:val="007169D9"/>
    <w:rsid w:val="00717307"/>
    <w:rsid w:val="00721429"/>
    <w:rsid w:val="0072617B"/>
    <w:rsid w:val="00730F89"/>
    <w:rsid w:val="00731A50"/>
    <w:rsid w:val="007323EF"/>
    <w:rsid w:val="007328CD"/>
    <w:rsid w:val="007340AE"/>
    <w:rsid w:val="00740B46"/>
    <w:rsid w:val="00741F8C"/>
    <w:rsid w:val="00742C31"/>
    <w:rsid w:val="00744917"/>
    <w:rsid w:val="00753B2B"/>
    <w:rsid w:val="0075444A"/>
    <w:rsid w:val="0075534E"/>
    <w:rsid w:val="007577FB"/>
    <w:rsid w:val="00757B05"/>
    <w:rsid w:val="00757CC9"/>
    <w:rsid w:val="0076409E"/>
    <w:rsid w:val="00765E84"/>
    <w:rsid w:val="00766B23"/>
    <w:rsid w:val="007733A5"/>
    <w:rsid w:val="00777A03"/>
    <w:rsid w:val="00777C5D"/>
    <w:rsid w:val="007814DC"/>
    <w:rsid w:val="00784720"/>
    <w:rsid w:val="007865AC"/>
    <w:rsid w:val="00786677"/>
    <w:rsid w:val="007868CC"/>
    <w:rsid w:val="00786B6D"/>
    <w:rsid w:val="007909B7"/>
    <w:rsid w:val="007A43EC"/>
    <w:rsid w:val="007A5FF8"/>
    <w:rsid w:val="007B2B63"/>
    <w:rsid w:val="007C246A"/>
    <w:rsid w:val="007C770C"/>
    <w:rsid w:val="007D4410"/>
    <w:rsid w:val="007D635E"/>
    <w:rsid w:val="007E3219"/>
    <w:rsid w:val="007E7252"/>
    <w:rsid w:val="007F24A6"/>
    <w:rsid w:val="007F382F"/>
    <w:rsid w:val="007F4CD3"/>
    <w:rsid w:val="00801561"/>
    <w:rsid w:val="00802570"/>
    <w:rsid w:val="00811351"/>
    <w:rsid w:val="00815228"/>
    <w:rsid w:val="00817C7A"/>
    <w:rsid w:val="00821518"/>
    <w:rsid w:val="00830A0B"/>
    <w:rsid w:val="0084292B"/>
    <w:rsid w:val="0084392C"/>
    <w:rsid w:val="008502C1"/>
    <w:rsid w:val="008528C8"/>
    <w:rsid w:val="00866CD7"/>
    <w:rsid w:val="00873494"/>
    <w:rsid w:val="0087630C"/>
    <w:rsid w:val="00877C76"/>
    <w:rsid w:val="0088136A"/>
    <w:rsid w:val="008841E5"/>
    <w:rsid w:val="00887249"/>
    <w:rsid w:val="0089462D"/>
    <w:rsid w:val="00895034"/>
    <w:rsid w:val="0089721A"/>
    <w:rsid w:val="00897279"/>
    <w:rsid w:val="00897E12"/>
    <w:rsid w:val="008A100C"/>
    <w:rsid w:val="008A14E1"/>
    <w:rsid w:val="008A16A1"/>
    <w:rsid w:val="008A3A08"/>
    <w:rsid w:val="008A508D"/>
    <w:rsid w:val="008A689A"/>
    <w:rsid w:val="008B133F"/>
    <w:rsid w:val="008B2F49"/>
    <w:rsid w:val="008B46E7"/>
    <w:rsid w:val="008B47C1"/>
    <w:rsid w:val="008B54BC"/>
    <w:rsid w:val="008B723B"/>
    <w:rsid w:val="008B76FB"/>
    <w:rsid w:val="008C0875"/>
    <w:rsid w:val="008C1312"/>
    <w:rsid w:val="008C20E0"/>
    <w:rsid w:val="008C5CC9"/>
    <w:rsid w:val="008C62A7"/>
    <w:rsid w:val="008D1C90"/>
    <w:rsid w:val="008D3938"/>
    <w:rsid w:val="008D42C8"/>
    <w:rsid w:val="008D6387"/>
    <w:rsid w:val="008E0D6A"/>
    <w:rsid w:val="008E2D25"/>
    <w:rsid w:val="008E62A9"/>
    <w:rsid w:val="008E7CCF"/>
    <w:rsid w:val="008F0C37"/>
    <w:rsid w:val="008F5641"/>
    <w:rsid w:val="00904A2D"/>
    <w:rsid w:val="00905EAE"/>
    <w:rsid w:val="00910EFC"/>
    <w:rsid w:val="00913B58"/>
    <w:rsid w:val="00925AE8"/>
    <w:rsid w:val="009324CC"/>
    <w:rsid w:val="00935586"/>
    <w:rsid w:val="0093627C"/>
    <w:rsid w:val="00936D0B"/>
    <w:rsid w:val="00937A23"/>
    <w:rsid w:val="00937C21"/>
    <w:rsid w:val="00942963"/>
    <w:rsid w:val="00943C84"/>
    <w:rsid w:val="0094464A"/>
    <w:rsid w:val="00953107"/>
    <w:rsid w:val="009552C3"/>
    <w:rsid w:val="009556DC"/>
    <w:rsid w:val="009559E2"/>
    <w:rsid w:val="00955DC6"/>
    <w:rsid w:val="00956EC1"/>
    <w:rsid w:val="009570A8"/>
    <w:rsid w:val="0096134E"/>
    <w:rsid w:val="00963FC7"/>
    <w:rsid w:val="0097124B"/>
    <w:rsid w:val="00972EBB"/>
    <w:rsid w:val="00974C45"/>
    <w:rsid w:val="00975882"/>
    <w:rsid w:val="00976C72"/>
    <w:rsid w:val="009827C8"/>
    <w:rsid w:val="00985980"/>
    <w:rsid w:val="00985D82"/>
    <w:rsid w:val="00986936"/>
    <w:rsid w:val="0098770A"/>
    <w:rsid w:val="009928C1"/>
    <w:rsid w:val="009942E4"/>
    <w:rsid w:val="009A0199"/>
    <w:rsid w:val="009A1DF5"/>
    <w:rsid w:val="009A2553"/>
    <w:rsid w:val="009A29F5"/>
    <w:rsid w:val="009A3734"/>
    <w:rsid w:val="009A492D"/>
    <w:rsid w:val="009A7DD0"/>
    <w:rsid w:val="009B136F"/>
    <w:rsid w:val="009B36E8"/>
    <w:rsid w:val="009B3C22"/>
    <w:rsid w:val="009B4752"/>
    <w:rsid w:val="009B54DD"/>
    <w:rsid w:val="009B6000"/>
    <w:rsid w:val="009C11EF"/>
    <w:rsid w:val="009C5D85"/>
    <w:rsid w:val="009C7DCF"/>
    <w:rsid w:val="009D0CD9"/>
    <w:rsid w:val="009D12BD"/>
    <w:rsid w:val="009E0BFD"/>
    <w:rsid w:val="009E2966"/>
    <w:rsid w:val="009E57D9"/>
    <w:rsid w:val="009E6A3F"/>
    <w:rsid w:val="009E6C7B"/>
    <w:rsid w:val="009E6EE6"/>
    <w:rsid w:val="009F2655"/>
    <w:rsid w:val="009F2989"/>
    <w:rsid w:val="009F2A87"/>
    <w:rsid w:val="00A009BC"/>
    <w:rsid w:val="00A06E31"/>
    <w:rsid w:val="00A075C9"/>
    <w:rsid w:val="00A13A79"/>
    <w:rsid w:val="00A230D9"/>
    <w:rsid w:val="00A236F5"/>
    <w:rsid w:val="00A3303E"/>
    <w:rsid w:val="00A34C65"/>
    <w:rsid w:val="00A3589A"/>
    <w:rsid w:val="00A3763F"/>
    <w:rsid w:val="00A37828"/>
    <w:rsid w:val="00A4142C"/>
    <w:rsid w:val="00A46B73"/>
    <w:rsid w:val="00A47114"/>
    <w:rsid w:val="00A5058C"/>
    <w:rsid w:val="00A52550"/>
    <w:rsid w:val="00A54FEB"/>
    <w:rsid w:val="00A56BB5"/>
    <w:rsid w:val="00A71D63"/>
    <w:rsid w:val="00A80C82"/>
    <w:rsid w:val="00A80E06"/>
    <w:rsid w:val="00A8177F"/>
    <w:rsid w:val="00A85A72"/>
    <w:rsid w:val="00A86A15"/>
    <w:rsid w:val="00A87E3B"/>
    <w:rsid w:val="00A90B95"/>
    <w:rsid w:val="00A961F1"/>
    <w:rsid w:val="00A97CD3"/>
    <w:rsid w:val="00AA10A9"/>
    <w:rsid w:val="00AA1A3A"/>
    <w:rsid w:val="00AA1D09"/>
    <w:rsid w:val="00AA2FA9"/>
    <w:rsid w:val="00AA4E4E"/>
    <w:rsid w:val="00AA4F39"/>
    <w:rsid w:val="00AA6BFE"/>
    <w:rsid w:val="00AB040A"/>
    <w:rsid w:val="00AB0B9C"/>
    <w:rsid w:val="00AB2CA8"/>
    <w:rsid w:val="00AC0074"/>
    <w:rsid w:val="00AC0DC1"/>
    <w:rsid w:val="00AC6E2C"/>
    <w:rsid w:val="00AC789A"/>
    <w:rsid w:val="00AD30C0"/>
    <w:rsid w:val="00AD399B"/>
    <w:rsid w:val="00AD3D80"/>
    <w:rsid w:val="00AD7DA4"/>
    <w:rsid w:val="00AE1675"/>
    <w:rsid w:val="00AE339F"/>
    <w:rsid w:val="00AF195C"/>
    <w:rsid w:val="00B01729"/>
    <w:rsid w:val="00B022F6"/>
    <w:rsid w:val="00B04604"/>
    <w:rsid w:val="00B05434"/>
    <w:rsid w:val="00B06D2B"/>
    <w:rsid w:val="00B07B4F"/>
    <w:rsid w:val="00B07DDF"/>
    <w:rsid w:val="00B12629"/>
    <w:rsid w:val="00B12BB1"/>
    <w:rsid w:val="00B23176"/>
    <w:rsid w:val="00B2343D"/>
    <w:rsid w:val="00B25178"/>
    <w:rsid w:val="00B26132"/>
    <w:rsid w:val="00B278C6"/>
    <w:rsid w:val="00B31F96"/>
    <w:rsid w:val="00B336A2"/>
    <w:rsid w:val="00B34E21"/>
    <w:rsid w:val="00B44661"/>
    <w:rsid w:val="00B44953"/>
    <w:rsid w:val="00B54309"/>
    <w:rsid w:val="00B5694F"/>
    <w:rsid w:val="00B569F5"/>
    <w:rsid w:val="00B56D98"/>
    <w:rsid w:val="00B57A6E"/>
    <w:rsid w:val="00B6094B"/>
    <w:rsid w:val="00B60A27"/>
    <w:rsid w:val="00B67DEE"/>
    <w:rsid w:val="00B75537"/>
    <w:rsid w:val="00B76719"/>
    <w:rsid w:val="00B77326"/>
    <w:rsid w:val="00B8020B"/>
    <w:rsid w:val="00B81851"/>
    <w:rsid w:val="00B92B9D"/>
    <w:rsid w:val="00B96BDB"/>
    <w:rsid w:val="00BA29E7"/>
    <w:rsid w:val="00BA2FD5"/>
    <w:rsid w:val="00BA4ABC"/>
    <w:rsid w:val="00BB0728"/>
    <w:rsid w:val="00BB35A3"/>
    <w:rsid w:val="00BB460C"/>
    <w:rsid w:val="00BB7D8C"/>
    <w:rsid w:val="00BC1349"/>
    <w:rsid w:val="00BC14DA"/>
    <w:rsid w:val="00BC33FA"/>
    <w:rsid w:val="00BC4935"/>
    <w:rsid w:val="00BC62DC"/>
    <w:rsid w:val="00BD1660"/>
    <w:rsid w:val="00BD2B65"/>
    <w:rsid w:val="00BD3091"/>
    <w:rsid w:val="00BD6BA5"/>
    <w:rsid w:val="00BE044D"/>
    <w:rsid w:val="00BE06D7"/>
    <w:rsid w:val="00BE17D9"/>
    <w:rsid w:val="00BE2C66"/>
    <w:rsid w:val="00BE3597"/>
    <w:rsid w:val="00BE614C"/>
    <w:rsid w:val="00BE773F"/>
    <w:rsid w:val="00BF1F89"/>
    <w:rsid w:val="00BF2E0D"/>
    <w:rsid w:val="00BF4F80"/>
    <w:rsid w:val="00BF5822"/>
    <w:rsid w:val="00BF67AF"/>
    <w:rsid w:val="00BF6980"/>
    <w:rsid w:val="00BF7195"/>
    <w:rsid w:val="00C030DE"/>
    <w:rsid w:val="00C04887"/>
    <w:rsid w:val="00C04C3F"/>
    <w:rsid w:val="00C0597F"/>
    <w:rsid w:val="00C10243"/>
    <w:rsid w:val="00C10ADC"/>
    <w:rsid w:val="00C14591"/>
    <w:rsid w:val="00C162CF"/>
    <w:rsid w:val="00C17EBC"/>
    <w:rsid w:val="00C26E3E"/>
    <w:rsid w:val="00C30473"/>
    <w:rsid w:val="00C35E99"/>
    <w:rsid w:val="00C37CA7"/>
    <w:rsid w:val="00C40BB5"/>
    <w:rsid w:val="00C43AB0"/>
    <w:rsid w:val="00C452A8"/>
    <w:rsid w:val="00C452C1"/>
    <w:rsid w:val="00C46BE1"/>
    <w:rsid w:val="00C470E8"/>
    <w:rsid w:val="00C51548"/>
    <w:rsid w:val="00C5174A"/>
    <w:rsid w:val="00C51BED"/>
    <w:rsid w:val="00C51C30"/>
    <w:rsid w:val="00C538BB"/>
    <w:rsid w:val="00C53D59"/>
    <w:rsid w:val="00C550D4"/>
    <w:rsid w:val="00C5565D"/>
    <w:rsid w:val="00C6388D"/>
    <w:rsid w:val="00C63DE8"/>
    <w:rsid w:val="00C6699E"/>
    <w:rsid w:val="00C70217"/>
    <w:rsid w:val="00C70467"/>
    <w:rsid w:val="00C70EFE"/>
    <w:rsid w:val="00C73D62"/>
    <w:rsid w:val="00C74C6B"/>
    <w:rsid w:val="00C87E54"/>
    <w:rsid w:val="00C91095"/>
    <w:rsid w:val="00C927BA"/>
    <w:rsid w:val="00C93F9B"/>
    <w:rsid w:val="00C94A3C"/>
    <w:rsid w:val="00CA5380"/>
    <w:rsid w:val="00CA7C7F"/>
    <w:rsid w:val="00CB2A5C"/>
    <w:rsid w:val="00CB6326"/>
    <w:rsid w:val="00CB661E"/>
    <w:rsid w:val="00CB67E0"/>
    <w:rsid w:val="00CB7708"/>
    <w:rsid w:val="00CC255E"/>
    <w:rsid w:val="00CD2782"/>
    <w:rsid w:val="00CD382B"/>
    <w:rsid w:val="00CD4573"/>
    <w:rsid w:val="00CD5303"/>
    <w:rsid w:val="00CE05CE"/>
    <w:rsid w:val="00CE21AD"/>
    <w:rsid w:val="00CE3E9C"/>
    <w:rsid w:val="00CE59D8"/>
    <w:rsid w:val="00CE633E"/>
    <w:rsid w:val="00CE6C14"/>
    <w:rsid w:val="00CF0489"/>
    <w:rsid w:val="00CF1234"/>
    <w:rsid w:val="00CF46F7"/>
    <w:rsid w:val="00CF5228"/>
    <w:rsid w:val="00CF52C6"/>
    <w:rsid w:val="00CF52F6"/>
    <w:rsid w:val="00CF5575"/>
    <w:rsid w:val="00CF5D1B"/>
    <w:rsid w:val="00CF60AE"/>
    <w:rsid w:val="00D0004A"/>
    <w:rsid w:val="00D00116"/>
    <w:rsid w:val="00D01A7A"/>
    <w:rsid w:val="00D01C71"/>
    <w:rsid w:val="00D031B6"/>
    <w:rsid w:val="00D03386"/>
    <w:rsid w:val="00D07F6C"/>
    <w:rsid w:val="00D15C34"/>
    <w:rsid w:val="00D17C7D"/>
    <w:rsid w:val="00D17DBA"/>
    <w:rsid w:val="00D24278"/>
    <w:rsid w:val="00D2614D"/>
    <w:rsid w:val="00D26749"/>
    <w:rsid w:val="00D32EDE"/>
    <w:rsid w:val="00D355D4"/>
    <w:rsid w:val="00D40C53"/>
    <w:rsid w:val="00D4489A"/>
    <w:rsid w:val="00D44949"/>
    <w:rsid w:val="00D45BE9"/>
    <w:rsid w:val="00D46782"/>
    <w:rsid w:val="00D471D6"/>
    <w:rsid w:val="00D512F1"/>
    <w:rsid w:val="00D55D15"/>
    <w:rsid w:val="00D61054"/>
    <w:rsid w:val="00D61240"/>
    <w:rsid w:val="00D6697E"/>
    <w:rsid w:val="00D67370"/>
    <w:rsid w:val="00D80297"/>
    <w:rsid w:val="00D82034"/>
    <w:rsid w:val="00D839F3"/>
    <w:rsid w:val="00D84167"/>
    <w:rsid w:val="00D937FD"/>
    <w:rsid w:val="00D95461"/>
    <w:rsid w:val="00D963F6"/>
    <w:rsid w:val="00D9770D"/>
    <w:rsid w:val="00DA61DA"/>
    <w:rsid w:val="00DA68B9"/>
    <w:rsid w:val="00DA6903"/>
    <w:rsid w:val="00DB34F4"/>
    <w:rsid w:val="00DB5F5E"/>
    <w:rsid w:val="00DB5F88"/>
    <w:rsid w:val="00DC710E"/>
    <w:rsid w:val="00DD1047"/>
    <w:rsid w:val="00DD75DC"/>
    <w:rsid w:val="00DE2EA4"/>
    <w:rsid w:val="00E06813"/>
    <w:rsid w:val="00E122B0"/>
    <w:rsid w:val="00E13440"/>
    <w:rsid w:val="00E21414"/>
    <w:rsid w:val="00E22459"/>
    <w:rsid w:val="00E268CA"/>
    <w:rsid w:val="00E31B4B"/>
    <w:rsid w:val="00E33E05"/>
    <w:rsid w:val="00E3480B"/>
    <w:rsid w:val="00E357B4"/>
    <w:rsid w:val="00E36730"/>
    <w:rsid w:val="00E37A79"/>
    <w:rsid w:val="00E37F42"/>
    <w:rsid w:val="00E434E9"/>
    <w:rsid w:val="00E461C8"/>
    <w:rsid w:val="00E46717"/>
    <w:rsid w:val="00E502E8"/>
    <w:rsid w:val="00E51257"/>
    <w:rsid w:val="00E53CA2"/>
    <w:rsid w:val="00E56DA2"/>
    <w:rsid w:val="00E60573"/>
    <w:rsid w:val="00E638B8"/>
    <w:rsid w:val="00E63E44"/>
    <w:rsid w:val="00E65D29"/>
    <w:rsid w:val="00E66A4D"/>
    <w:rsid w:val="00E72AB5"/>
    <w:rsid w:val="00E765D7"/>
    <w:rsid w:val="00E7696B"/>
    <w:rsid w:val="00E8207A"/>
    <w:rsid w:val="00E83AFD"/>
    <w:rsid w:val="00E85ADA"/>
    <w:rsid w:val="00E870A9"/>
    <w:rsid w:val="00E87778"/>
    <w:rsid w:val="00E95077"/>
    <w:rsid w:val="00E9657F"/>
    <w:rsid w:val="00EA205B"/>
    <w:rsid w:val="00EA3F4D"/>
    <w:rsid w:val="00EA57B5"/>
    <w:rsid w:val="00EB0170"/>
    <w:rsid w:val="00EB292C"/>
    <w:rsid w:val="00EB7059"/>
    <w:rsid w:val="00EC062A"/>
    <w:rsid w:val="00EC1204"/>
    <w:rsid w:val="00EC158F"/>
    <w:rsid w:val="00EC622F"/>
    <w:rsid w:val="00EC66FB"/>
    <w:rsid w:val="00EC741F"/>
    <w:rsid w:val="00EC753C"/>
    <w:rsid w:val="00EC7620"/>
    <w:rsid w:val="00ED3F6C"/>
    <w:rsid w:val="00ED4AB7"/>
    <w:rsid w:val="00ED782D"/>
    <w:rsid w:val="00EE2C3B"/>
    <w:rsid w:val="00EE6800"/>
    <w:rsid w:val="00EF4FBB"/>
    <w:rsid w:val="00F033C5"/>
    <w:rsid w:val="00F05231"/>
    <w:rsid w:val="00F12AEA"/>
    <w:rsid w:val="00F1371C"/>
    <w:rsid w:val="00F15740"/>
    <w:rsid w:val="00F15D9D"/>
    <w:rsid w:val="00F17814"/>
    <w:rsid w:val="00F20398"/>
    <w:rsid w:val="00F20A8A"/>
    <w:rsid w:val="00F21350"/>
    <w:rsid w:val="00F23303"/>
    <w:rsid w:val="00F23B3A"/>
    <w:rsid w:val="00F27F83"/>
    <w:rsid w:val="00F30703"/>
    <w:rsid w:val="00F35A56"/>
    <w:rsid w:val="00F37E86"/>
    <w:rsid w:val="00F40BB3"/>
    <w:rsid w:val="00F44E1F"/>
    <w:rsid w:val="00F467B0"/>
    <w:rsid w:val="00F517F5"/>
    <w:rsid w:val="00F557C8"/>
    <w:rsid w:val="00F55E1F"/>
    <w:rsid w:val="00F5765B"/>
    <w:rsid w:val="00F57AA9"/>
    <w:rsid w:val="00F60793"/>
    <w:rsid w:val="00F60796"/>
    <w:rsid w:val="00F60AC0"/>
    <w:rsid w:val="00F616BF"/>
    <w:rsid w:val="00F65CAE"/>
    <w:rsid w:val="00F808C7"/>
    <w:rsid w:val="00F81597"/>
    <w:rsid w:val="00F83CEA"/>
    <w:rsid w:val="00F87230"/>
    <w:rsid w:val="00F87632"/>
    <w:rsid w:val="00F92125"/>
    <w:rsid w:val="00F9518D"/>
    <w:rsid w:val="00FA366A"/>
    <w:rsid w:val="00FB1939"/>
    <w:rsid w:val="00FB339B"/>
    <w:rsid w:val="00FB61A3"/>
    <w:rsid w:val="00FB62C8"/>
    <w:rsid w:val="00FB7AA6"/>
    <w:rsid w:val="00FC1C59"/>
    <w:rsid w:val="00FC43D4"/>
    <w:rsid w:val="00FC5113"/>
    <w:rsid w:val="00FD10E0"/>
    <w:rsid w:val="00FE0E89"/>
    <w:rsid w:val="00FE426A"/>
    <w:rsid w:val="00FE525A"/>
    <w:rsid w:val="00FE63DF"/>
    <w:rsid w:val="00FF08E3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9A"/>
    <w:pPr>
      <w:keepNext/>
      <w:tabs>
        <w:tab w:val="left" w:pos="5103"/>
      </w:tabs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3589A"/>
    <w:pPr>
      <w:keepNext/>
      <w:outlineLvl w:val="2"/>
    </w:pPr>
    <w:rPr>
      <w:u w:val="single"/>
    </w:rPr>
  </w:style>
  <w:style w:type="paragraph" w:styleId="6">
    <w:name w:val="heading 6"/>
    <w:basedOn w:val="a"/>
    <w:next w:val="a"/>
    <w:link w:val="60"/>
    <w:qFormat/>
    <w:rsid w:val="00A3589A"/>
    <w:pPr>
      <w:keepNext/>
      <w:jc w:val="center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589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3589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header"/>
    <w:basedOn w:val="a"/>
    <w:link w:val="a4"/>
    <w:rsid w:val="00A3589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589A"/>
  </w:style>
  <w:style w:type="paragraph" w:customStyle="1" w:styleId="table10">
    <w:name w:val="table10"/>
    <w:basedOn w:val="a"/>
    <w:rsid w:val="00A3589A"/>
  </w:style>
  <w:style w:type="paragraph" w:styleId="a6">
    <w:name w:val="Balloon Text"/>
    <w:basedOn w:val="a"/>
    <w:link w:val="a7"/>
    <w:uiPriority w:val="99"/>
    <w:semiHidden/>
    <w:unhideWhenUsed/>
    <w:rsid w:val="00067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89A"/>
    <w:pPr>
      <w:keepNext/>
      <w:tabs>
        <w:tab w:val="left" w:pos="5103"/>
      </w:tabs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3589A"/>
    <w:pPr>
      <w:keepNext/>
      <w:outlineLvl w:val="2"/>
    </w:pPr>
    <w:rPr>
      <w:u w:val="single"/>
    </w:rPr>
  </w:style>
  <w:style w:type="paragraph" w:styleId="6">
    <w:name w:val="heading 6"/>
    <w:basedOn w:val="a"/>
    <w:next w:val="a"/>
    <w:link w:val="60"/>
    <w:qFormat/>
    <w:rsid w:val="00A3589A"/>
    <w:pPr>
      <w:keepNext/>
      <w:jc w:val="center"/>
      <w:outlineLvl w:val="5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589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3589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header"/>
    <w:basedOn w:val="a"/>
    <w:link w:val="a4"/>
    <w:rsid w:val="00A3589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589A"/>
  </w:style>
  <w:style w:type="paragraph" w:customStyle="1" w:styleId="table10">
    <w:name w:val="table10"/>
    <w:basedOn w:val="a"/>
    <w:rsid w:val="00A3589A"/>
  </w:style>
  <w:style w:type="paragraph" w:styleId="a6">
    <w:name w:val="Balloon Text"/>
    <w:basedOn w:val="a"/>
    <w:link w:val="a7"/>
    <w:uiPriority w:val="99"/>
    <w:semiHidden/>
    <w:unhideWhenUsed/>
    <w:rsid w:val="00067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И. Тарасюк</dc:creator>
  <cp:lastModifiedBy>Дмитрий М. Гороховик</cp:lastModifiedBy>
  <cp:revision>6</cp:revision>
  <cp:lastPrinted>2023-12-04T09:17:00Z</cp:lastPrinted>
  <dcterms:created xsi:type="dcterms:W3CDTF">2023-04-13T07:12:00Z</dcterms:created>
  <dcterms:modified xsi:type="dcterms:W3CDTF">2024-04-03T09:48:00Z</dcterms:modified>
</cp:coreProperties>
</file>