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AF" w:rsidRDefault="00A209AF" w:rsidP="001D3E8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DB46E6" w:rsidRPr="007D2FE2" w:rsidRDefault="00642B49" w:rsidP="001D3E8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Pr="00D1175B">
        <w:rPr>
          <w:rFonts w:ascii="Times New Roman CYR" w:hAnsi="Times New Roman CYR" w:cs="Times New Roman CYR"/>
          <w:b/>
          <w:bCs/>
        </w:rPr>
        <w:tab/>
      </w:r>
      <w:r w:rsidR="007E6C3E">
        <w:rPr>
          <w:rFonts w:ascii="Times New Roman CYR" w:hAnsi="Times New Roman CYR" w:cs="Times New Roman CYR"/>
          <w:b/>
          <w:bCs/>
        </w:rPr>
        <w:t xml:space="preserve">    </w:t>
      </w:r>
      <w:r w:rsidRPr="007D2FE2">
        <w:rPr>
          <w:rFonts w:ascii="Times New Roman CYR" w:hAnsi="Times New Roman CYR" w:cs="Times New Roman CYR"/>
          <w:bCs/>
          <w:sz w:val="28"/>
          <w:szCs w:val="28"/>
        </w:rPr>
        <w:t xml:space="preserve">УЧЕБНО-ТЕМАТИЧЕСКИЙ ПЛАН </w:t>
      </w:r>
    </w:p>
    <w:p w:rsidR="00B62498" w:rsidRPr="00EF2581" w:rsidRDefault="00DB46E6" w:rsidP="00DB46E6">
      <w:pPr>
        <w:jc w:val="center"/>
      </w:pPr>
      <w:r w:rsidRPr="00EF2581">
        <w:t>п</w:t>
      </w:r>
      <w:r w:rsidR="0070030F" w:rsidRPr="00EF2581">
        <w:t xml:space="preserve">овышения квалификации </w:t>
      </w:r>
    </w:p>
    <w:p w:rsidR="00DB46E6" w:rsidRPr="00FD7C20" w:rsidRDefault="0070030F" w:rsidP="00DB46E6">
      <w:pPr>
        <w:jc w:val="center"/>
        <w:rPr>
          <w:bCs/>
        </w:rPr>
      </w:pPr>
      <w:r w:rsidRPr="001E1342">
        <w:t xml:space="preserve"> по </w:t>
      </w:r>
      <w:r w:rsidRPr="00FD7C20">
        <w:t xml:space="preserve">программе </w:t>
      </w:r>
      <w:r w:rsidR="00DB46E6" w:rsidRPr="00FD7C20">
        <w:rPr>
          <w:bCs/>
        </w:rPr>
        <w:t>«</w:t>
      </w:r>
      <w:r w:rsidR="00943398" w:rsidRPr="00943398">
        <w:rPr>
          <w:bCs/>
        </w:rPr>
        <w:t>Особенности проведения оценки и экспертизы государственного имущества при совершении с ним сделок по распоряжению</w:t>
      </w:r>
      <w:r w:rsidR="00DB46E6" w:rsidRPr="00FD7C20">
        <w:rPr>
          <w:bCs/>
        </w:rPr>
        <w:t>»</w:t>
      </w:r>
    </w:p>
    <w:p w:rsidR="00B62498" w:rsidRPr="00FD7C20" w:rsidRDefault="00DB46E6" w:rsidP="00B62498">
      <w:pPr>
        <w:tabs>
          <w:tab w:val="left" w:pos="9498"/>
        </w:tabs>
        <w:rPr>
          <w:rFonts w:ascii="Times New Roman CYR" w:hAnsi="Times New Roman CYR" w:cs="Times New Roman CYR"/>
          <w:bCs/>
          <w:sz w:val="16"/>
          <w:szCs w:val="16"/>
        </w:rPr>
      </w:pPr>
      <w:r w:rsidRPr="00FD7C20">
        <w:rPr>
          <w:rFonts w:ascii="Times New Roman CYR" w:hAnsi="Times New Roman CYR" w:cs="Times New Roman CYR"/>
          <w:bCs/>
          <w:sz w:val="32"/>
          <w:szCs w:val="32"/>
        </w:rPr>
        <w:tab/>
      </w:r>
      <w:r w:rsidRPr="00FD7C20">
        <w:rPr>
          <w:rFonts w:ascii="Times New Roman CYR" w:hAnsi="Times New Roman CYR" w:cs="Times New Roman CYR"/>
          <w:bCs/>
          <w:sz w:val="32"/>
          <w:szCs w:val="32"/>
        </w:rPr>
        <w:tab/>
      </w:r>
      <w:r w:rsidRPr="00FD7C20">
        <w:rPr>
          <w:rFonts w:ascii="Times New Roman CYR" w:hAnsi="Times New Roman CYR" w:cs="Times New Roman CYR"/>
          <w:bCs/>
          <w:sz w:val="32"/>
          <w:szCs w:val="32"/>
        </w:rPr>
        <w:tab/>
      </w:r>
      <w:r w:rsidRPr="00FD7C20">
        <w:rPr>
          <w:rFonts w:ascii="Times New Roman CYR" w:hAnsi="Times New Roman CYR" w:cs="Times New Roman CYR"/>
          <w:bCs/>
          <w:sz w:val="32"/>
          <w:szCs w:val="32"/>
        </w:rPr>
        <w:tab/>
      </w:r>
      <w:r w:rsidRPr="00FD7C20">
        <w:rPr>
          <w:rFonts w:ascii="Times New Roman CYR" w:hAnsi="Times New Roman CYR" w:cs="Times New Roman CYR"/>
          <w:bCs/>
          <w:sz w:val="32"/>
          <w:szCs w:val="32"/>
        </w:rPr>
        <w:tab/>
      </w:r>
    </w:p>
    <w:p w:rsidR="00B62498" w:rsidRPr="00222CE8" w:rsidRDefault="00B62498" w:rsidP="00943398">
      <w:pPr>
        <w:tabs>
          <w:tab w:val="left" w:pos="9498"/>
        </w:tabs>
        <w:jc w:val="right"/>
      </w:pPr>
      <w:r>
        <w:t>Продо</w:t>
      </w:r>
      <w:r w:rsidR="00250BE1">
        <w:t>лжительность обучения: 1 неделя,</w:t>
      </w:r>
      <w:r>
        <w:t xml:space="preserve"> </w:t>
      </w:r>
      <w:r w:rsidR="006C7346" w:rsidRPr="00515081">
        <w:t>38</w:t>
      </w:r>
      <w:r w:rsidRPr="00104884">
        <w:t xml:space="preserve"> час</w:t>
      </w:r>
      <w:r w:rsidR="00250BE1">
        <w:t>ов</w:t>
      </w:r>
    </w:p>
    <w:p w:rsidR="00B62498" w:rsidRDefault="00B62498" w:rsidP="0094339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Форма получения образования: </w:t>
      </w:r>
      <w:r w:rsidR="00F8107E">
        <w:t>дневная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5772"/>
        <w:gridCol w:w="855"/>
        <w:gridCol w:w="788"/>
        <w:gridCol w:w="849"/>
        <w:gridCol w:w="29"/>
        <w:gridCol w:w="824"/>
        <w:gridCol w:w="29"/>
        <w:gridCol w:w="819"/>
        <w:gridCol w:w="29"/>
        <w:gridCol w:w="822"/>
        <w:gridCol w:w="29"/>
        <w:gridCol w:w="831"/>
        <w:gridCol w:w="29"/>
        <w:gridCol w:w="9"/>
        <w:gridCol w:w="662"/>
        <w:gridCol w:w="29"/>
        <w:gridCol w:w="680"/>
        <w:gridCol w:w="29"/>
        <w:gridCol w:w="1390"/>
      </w:tblGrid>
      <w:tr w:rsidR="00B62498" w:rsidRPr="00F110F5" w:rsidTr="00293763">
        <w:trPr>
          <w:cantSplit/>
          <w:trHeight w:val="116"/>
          <w:tblHeader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№ п/п</w:t>
            </w:r>
          </w:p>
        </w:tc>
        <w:tc>
          <w:tcPr>
            <w:tcW w:w="5772" w:type="dxa"/>
            <w:vMerge w:val="restart"/>
            <w:shd w:val="clear" w:color="auto" w:fill="auto"/>
            <w:vAlign w:val="center"/>
          </w:tcPr>
          <w:p w:rsidR="00B62498" w:rsidRPr="00F110F5" w:rsidRDefault="00B62498" w:rsidP="00400052">
            <w:pPr>
              <w:ind w:left="-108" w:right="-108"/>
              <w:jc w:val="center"/>
            </w:pPr>
            <w:r w:rsidRPr="00F110F5">
              <w:t>Наименование разделов (дисциплин) и тем</w:t>
            </w:r>
          </w:p>
        </w:tc>
        <w:tc>
          <w:tcPr>
            <w:tcW w:w="7313" w:type="dxa"/>
            <w:gridSpan w:val="16"/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Количество учебных часов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B62498" w:rsidRPr="00F110F5" w:rsidRDefault="00B62498" w:rsidP="00BE658B">
            <w:pPr>
              <w:jc w:val="center"/>
            </w:pPr>
            <w:r w:rsidRPr="00F110F5">
              <w:t>Кафедра (цикловая комиссия)</w:t>
            </w:r>
          </w:p>
        </w:tc>
      </w:tr>
      <w:tr w:rsidR="00B62498" w:rsidRPr="00F110F5" w:rsidTr="00293763">
        <w:trPr>
          <w:cantSplit/>
          <w:trHeight w:val="116"/>
          <w:tblHeader/>
        </w:trPr>
        <w:tc>
          <w:tcPr>
            <w:tcW w:w="692" w:type="dxa"/>
            <w:vMerge/>
            <w:shd w:val="clear" w:color="auto" w:fill="auto"/>
          </w:tcPr>
          <w:p w:rsidR="00B62498" w:rsidRPr="00F110F5" w:rsidRDefault="00B62498" w:rsidP="00400052">
            <w:pPr>
              <w:jc w:val="center"/>
            </w:pPr>
          </w:p>
        </w:tc>
        <w:tc>
          <w:tcPr>
            <w:tcW w:w="5772" w:type="dxa"/>
            <w:vMerge/>
            <w:shd w:val="clear" w:color="auto" w:fill="auto"/>
          </w:tcPr>
          <w:p w:rsidR="00B62498" w:rsidRPr="00F110F5" w:rsidRDefault="00B62498" w:rsidP="00400052">
            <w:pPr>
              <w:jc w:val="center"/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62498" w:rsidRPr="00F110F5" w:rsidRDefault="00B62498" w:rsidP="00400052">
            <w:pPr>
              <w:pStyle w:val="table10"/>
              <w:jc w:val="center"/>
              <w:rPr>
                <w:sz w:val="24"/>
                <w:szCs w:val="24"/>
              </w:rPr>
            </w:pPr>
            <w:r w:rsidRPr="00F110F5">
              <w:rPr>
                <w:sz w:val="24"/>
                <w:szCs w:val="24"/>
              </w:rPr>
              <w:t>всего</w:t>
            </w:r>
          </w:p>
        </w:tc>
        <w:tc>
          <w:tcPr>
            <w:tcW w:w="6458" w:type="dxa"/>
            <w:gridSpan w:val="15"/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распределение по видам занятий</w:t>
            </w: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B62498" w:rsidRPr="00F110F5" w:rsidRDefault="00B62498" w:rsidP="00400052"/>
        </w:tc>
      </w:tr>
      <w:tr w:rsidR="00B62498" w:rsidRPr="00F110F5" w:rsidTr="00293763">
        <w:trPr>
          <w:cantSplit/>
          <w:trHeight w:val="1652"/>
          <w:tblHeader/>
        </w:trPr>
        <w:tc>
          <w:tcPr>
            <w:tcW w:w="692" w:type="dxa"/>
            <w:vMerge/>
            <w:shd w:val="clear" w:color="auto" w:fill="auto"/>
          </w:tcPr>
          <w:p w:rsidR="00B62498" w:rsidRPr="00F110F5" w:rsidRDefault="00B62498" w:rsidP="00400052">
            <w:pPr>
              <w:jc w:val="center"/>
            </w:pPr>
          </w:p>
        </w:tc>
        <w:tc>
          <w:tcPr>
            <w:tcW w:w="5772" w:type="dxa"/>
            <w:vMerge/>
            <w:shd w:val="clear" w:color="auto" w:fill="auto"/>
          </w:tcPr>
          <w:p w:rsidR="00B62498" w:rsidRPr="00F110F5" w:rsidRDefault="00B62498" w:rsidP="00400052">
            <w:pPr>
              <w:jc w:val="center"/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B62498" w:rsidRPr="00F110F5" w:rsidRDefault="00B62498" w:rsidP="00400052">
            <w:pPr>
              <w:ind w:left="-108" w:right="-108"/>
              <w:jc w:val="center"/>
            </w:pPr>
            <w:r w:rsidRPr="00F110F5">
              <w:t>лекции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62498" w:rsidRPr="00F110F5" w:rsidRDefault="003A2676" w:rsidP="00400052">
            <w:pPr>
              <w:ind w:left="-108" w:right="-108"/>
              <w:jc w:val="center"/>
            </w:pPr>
            <w:proofErr w:type="spellStart"/>
            <w:proofErr w:type="gramStart"/>
            <w:r w:rsidRPr="00F110F5">
              <w:t>п</w:t>
            </w:r>
            <w:r w:rsidR="00B62498" w:rsidRPr="00F110F5">
              <w:t>ракти</w:t>
            </w:r>
            <w:r w:rsidRPr="00F110F5">
              <w:t>-</w:t>
            </w:r>
            <w:r w:rsidR="00B62498" w:rsidRPr="00F110F5">
              <w:t>ческие</w:t>
            </w:r>
            <w:proofErr w:type="spellEnd"/>
            <w:proofErr w:type="gramEnd"/>
            <w:r w:rsidR="00B62498" w:rsidRPr="00F110F5">
              <w:br/>
              <w:t>занятия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62498" w:rsidRPr="00F110F5" w:rsidRDefault="003A2676" w:rsidP="00400052">
            <w:pPr>
              <w:ind w:left="-108" w:right="-108"/>
              <w:jc w:val="center"/>
            </w:pPr>
            <w:proofErr w:type="gramStart"/>
            <w:r w:rsidRPr="00F110F5">
              <w:t>с</w:t>
            </w:r>
            <w:r w:rsidR="00B62498" w:rsidRPr="00F110F5">
              <w:t>еми</w:t>
            </w:r>
            <w:r w:rsidRPr="00F110F5">
              <w:t>-</w:t>
            </w:r>
            <w:proofErr w:type="spellStart"/>
            <w:r w:rsidR="00B62498" w:rsidRPr="00F110F5">
              <w:t>нарские</w:t>
            </w:r>
            <w:proofErr w:type="spellEnd"/>
            <w:proofErr w:type="gramEnd"/>
            <w:r w:rsidR="00B62498" w:rsidRPr="00F110F5">
              <w:br/>
              <w:t>занятия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B62498" w:rsidRPr="00F110F5" w:rsidRDefault="00B62498" w:rsidP="00400052">
            <w:pPr>
              <w:ind w:left="-108" w:right="-108"/>
              <w:jc w:val="center"/>
            </w:pPr>
            <w:r w:rsidRPr="00F110F5">
              <w:t xml:space="preserve">круглые столы, </w:t>
            </w:r>
            <w:proofErr w:type="spellStart"/>
            <w:r w:rsidRPr="00F110F5">
              <w:t>темати</w:t>
            </w:r>
            <w:proofErr w:type="spellEnd"/>
            <w:r w:rsidR="003A2676" w:rsidRPr="00F110F5">
              <w:t>-</w:t>
            </w:r>
            <w:proofErr w:type="spellStart"/>
            <w:r w:rsidRPr="00F110F5">
              <w:t>ческиедискус</w:t>
            </w:r>
            <w:proofErr w:type="spellEnd"/>
            <w:r w:rsidR="003A2676" w:rsidRPr="00F110F5">
              <w:t>-</w:t>
            </w:r>
            <w:r w:rsidRPr="00F110F5">
              <w:t>сии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2498" w:rsidRPr="00F110F5" w:rsidRDefault="003A2676" w:rsidP="00400052">
            <w:pPr>
              <w:ind w:left="-108" w:right="-108"/>
              <w:jc w:val="center"/>
            </w:pPr>
            <w:proofErr w:type="spellStart"/>
            <w:proofErr w:type="gramStart"/>
            <w:r w:rsidRPr="00F110F5">
              <w:t>л</w:t>
            </w:r>
            <w:r w:rsidR="00B62498" w:rsidRPr="00F110F5">
              <w:t>абора</w:t>
            </w:r>
            <w:proofErr w:type="spellEnd"/>
            <w:r w:rsidRPr="00F110F5">
              <w:t>-</w:t>
            </w:r>
            <w:r w:rsidR="00B62498" w:rsidRPr="00F110F5">
              <w:t>торные</w:t>
            </w:r>
            <w:proofErr w:type="gramEnd"/>
            <w:r w:rsidR="00B62498" w:rsidRPr="00F110F5">
              <w:t xml:space="preserve"> занятия</w:t>
            </w:r>
          </w:p>
        </w:tc>
        <w:tc>
          <w:tcPr>
            <w:tcW w:w="869" w:type="dxa"/>
            <w:gridSpan w:val="3"/>
            <w:shd w:val="clear" w:color="auto" w:fill="auto"/>
            <w:vAlign w:val="center"/>
          </w:tcPr>
          <w:p w:rsidR="00B62498" w:rsidRPr="00F110F5" w:rsidRDefault="003A2676" w:rsidP="00400052">
            <w:pPr>
              <w:jc w:val="center"/>
            </w:pPr>
            <w:proofErr w:type="gramStart"/>
            <w:r w:rsidRPr="00F110F5">
              <w:t>д</w:t>
            </w:r>
            <w:r w:rsidR="00B62498" w:rsidRPr="00F110F5">
              <w:t>ело</w:t>
            </w:r>
            <w:r w:rsidRPr="00F110F5">
              <w:t>-</w:t>
            </w:r>
            <w:r w:rsidR="00B62498" w:rsidRPr="00F110F5">
              <w:t>вые</w:t>
            </w:r>
            <w:proofErr w:type="gramEnd"/>
            <w:r w:rsidR="00B62498" w:rsidRPr="00F110F5">
              <w:t xml:space="preserve"> игры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B62498" w:rsidRPr="00F110F5" w:rsidRDefault="00D46001" w:rsidP="00400052">
            <w:pPr>
              <w:ind w:right="-108"/>
              <w:jc w:val="center"/>
            </w:pPr>
            <w:proofErr w:type="spellStart"/>
            <w:proofErr w:type="gramStart"/>
            <w:r w:rsidRPr="00F110F5">
              <w:t>т</w:t>
            </w:r>
            <w:r w:rsidR="00B62498" w:rsidRPr="00F110F5">
              <w:t>ре</w:t>
            </w:r>
            <w:r w:rsidRPr="00F110F5">
              <w:t>-</w:t>
            </w:r>
            <w:r w:rsidR="00B62498" w:rsidRPr="00F110F5">
              <w:t>нинги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2498" w:rsidRPr="00F110F5" w:rsidRDefault="00D46001" w:rsidP="00400052">
            <w:pPr>
              <w:jc w:val="center"/>
            </w:pPr>
            <w:r w:rsidRPr="00F110F5">
              <w:t>к</w:t>
            </w:r>
            <w:r w:rsidR="00B62498" w:rsidRPr="00F110F5">
              <w:t>он</w:t>
            </w:r>
            <w:r w:rsidRPr="00F110F5">
              <w:t>-</w:t>
            </w:r>
            <w:proofErr w:type="spellStart"/>
            <w:r w:rsidR="00B62498" w:rsidRPr="00F110F5">
              <w:t>фе</w:t>
            </w:r>
            <w:proofErr w:type="spellEnd"/>
            <w:r w:rsidRPr="00F110F5">
              <w:t>-</w:t>
            </w:r>
            <w:proofErr w:type="spellStart"/>
            <w:r w:rsidR="00B62498" w:rsidRPr="00F110F5">
              <w:t>рен</w:t>
            </w:r>
            <w:r w:rsidRPr="00F110F5">
              <w:t>-</w:t>
            </w:r>
            <w:r w:rsidR="00B62498" w:rsidRPr="00F110F5">
              <w:t>ции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B62498" w:rsidRPr="00F110F5" w:rsidRDefault="00B62498" w:rsidP="00400052"/>
        </w:tc>
      </w:tr>
      <w:tr w:rsidR="00B62498" w:rsidRPr="00F110F5" w:rsidTr="00293763">
        <w:trPr>
          <w:cantSplit/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B62498" w:rsidRPr="00F110F5" w:rsidRDefault="00B62498" w:rsidP="00400052">
            <w:pPr>
              <w:jc w:val="center"/>
            </w:pPr>
            <w:r w:rsidRPr="00F110F5">
              <w:t>1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</w:tcPr>
          <w:p w:rsidR="00B62498" w:rsidRPr="00F110F5" w:rsidRDefault="00B62498" w:rsidP="00400052">
            <w:pPr>
              <w:jc w:val="center"/>
            </w:pPr>
            <w:r w:rsidRPr="00F110F5">
              <w:t>2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3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4</w:t>
            </w:r>
          </w:p>
        </w:tc>
        <w:tc>
          <w:tcPr>
            <w:tcW w:w="8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5</w:t>
            </w:r>
          </w:p>
        </w:tc>
        <w:tc>
          <w:tcPr>
            <w:tcW w:w="8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6</w:t>
            </w: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7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8</w:t>
            </w:r>
          </w:p>
        </w:tc>
        <w:tc>
          <w:tcPr>
            <w:tcW w:w="8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9</w:t>
            </w:r>
          </w:p>
        </w:tc>
        <w:tc>
          <w:tcPr>
            <w:tcW w:w="69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11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62498" w:rsidRPr="00F110F5" w:rsidRDefault="00B62498" w:rsidP="00400052">
            <w:pPr>
              <w:jc w:val="center"/>
            </w:pPr>
            <w:r w:rsidRPr="00F110F5">
              <w:t>12</w:t>
            </w:r>
          </w:p>
        </w:tc>
      </w:tr>
      <w:tr w:rsidR="00943398" w:rsidRPr="00F110F5" w:rsidTr="00293763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943398" w:rsidRPr="00EE3B22" w:rsidRDefault="00943398" w:rsidP="00943398">
            <w:pPr>
              <w:jc w:val="center"/>
              <w:rPr>
                <w:b/>
                <w:color w:val="000000"/>
                <w:lang w:val="en-US"/>
              </w:rPr>
            </w:pPr>
            <w:r w:rsidRPr="00EE3B22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4504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rPr>
                <w:b/>
                <w:color w:val="000000"/>
              </w:rPr>
            </w:pPr>
            <w:r w:rsidRPr="00EE3B22">
              <w:rPr>
                <w:b/>
                <w:color w:val="000000"/>
              </w:rPr>
              <w:t>Общие вопросы</w:t>
            </w:r>
            <w:r w:rsidRPr="00EE3B22">
              <w:t xml:space="preserve"> </w:t>
            </w:r>
          </w:p>
        </w:tc>
      </w:tr>
      <w:tr w:rsidR="00943398" w:rsidRPr="00F110F5" w:rsidTr="00BB0543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943398" w:rsidRPr="00EE3B22" w:rsidRDefault="00943398" w:rsidP="00943398">
            <w:pPr>
              <w:jc w:val="center"/>
              <w:rPr>
                <w:b/>
                <w:color w:val="000000"/>
                <w:lang w:val="en-US"/>
              </w:rPr>
            </w:pPr>
            <w:r w:rsidRPr="00EE3B22">
              <w:rPr>
                <w:color w:val="000000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98" w:rsidRPr="00865E3C" w:rsidRDefault="00943398" w:rsidP="00943398">
            <w:pPr>
              <w:rPr>
                <w:spacing w:val="-6"/>
              </w:rPr>
            </w:pPr>
            <w:r w:rsidRPr="00865E3C">
              <w:rPr>
                <w:spacing w:val="-6"/>
              </w:rPr>
              <w:t xml:space="preserve">Психология бесконфликтного поведения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98" w:rsidRPr="00865E3C" w:rsidRDefault="00943398" w:rsidP="00943398">
            <w:pPr>
              <w:jc w:val="center"/>
            </w:pPr>
            <w:r w:rsidRPr="00865E3C"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98" w:rsidRPr="00865E3C" w:rsidRDefault="00943398" w:rsidP="00943398">
            <w:pPr>
              <w:jc w:val="center"/>
            </w:pPr>
            <w:r w:rsidRPr="00865E3C"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98" w:rsidRPr="00865E3C" w:rsidRDefault="00943398" w:rsidP="00943398">
            <w:pPr>
              <w:jc w:val="center"/>
            </w:pPr>
            <w:r w:rsidRPr="00865E3C">
              <w:t>1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BB0543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943398" w:rsidRPr="00EE3B22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98" w:rsidRPr="00865E3C" w:rsidRDefault="00943398" w:rsidP="00943398">
            <w:pPr>
              <w:rPr>
                <w:spacing w:val="-6"/>
              </w:rPr>
            </w:pPr>
            <w:r w:rsidRPr="00865E3C">
              <w:rPr>
                <w:spacing w:val="-6"/>
              </w:rPr>
              <w:t>Управление стрессом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98" w:rsidRPr="00865E3C" w:rsidRDefault="00943398" w:rsidP="00943398">
            <w:pPr>
              <w:jc w:val="center"/>
            </w:pPr>
            <w:r w:rsidRPr="00865E3C"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98" w:rsidRPr="00865E3C" w:rsidRDefault="00943398" w:rsidP="00943398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98" w:rsidRPr="00865E3C" w:rsidRDefault="00943398" w:rsidP="00943398">
            <w:pPr>
              <w:jc w:val="center"/>
            </w:pPr>
            <w:r w:rsidRPr="00865E3C">
              <w:t>2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BB0543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943398" w:rsidRPr="00EE3B22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4E3403" w:rsidRDefault="00943398" w:rsidP="00943398">
            <w:pPr>
              <w:rPr>
                <w:color w:val="000000"/>
              </w:rPr>
            </w:pPr>
            <w:r w:rsidRPr="00447780">
              <w:rPr>
                <w:color w:val="000000"/>
              </w:rPr>
              <w:t xml:space="preserve">Коррупционные правонарушения, их виды </w:t>
            </w:r>
            <w:r>
              <w:rPr>
                <w:color w:val="000000"/>
              </w:rPr>
              <w:br/>
            </w:r>
            <w:r w:rsidRPr="00447780">
              <w:rPr>
                <w:color w:val="000000"/>
              </w:rPr>
              <w:t>и характеристика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4E3403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4E3403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4E3403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BB0543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943398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4E3403" w:rsidRDefault="00943398" w:rsidP="00943398">
            <w:pPr>
              <w:rPr>
                <w:color w:val="000000"/>
              </w:rPr>
            </w:pPr>
            <w:r w:rsidRPr="00447780">
              <w:rPr>
                <w:color w:val="000000"/>
              </w:rPr>
              <w:t>Общие вопросы законодательства об охране труда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4E3403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4E3403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4E3403" w:rsidRDefault="00943398" w:rsidP="0094339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8221CF">
        <w:trPr>
          <w:cantSplit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943398" w:rsidRPr="00EE3B22" w:rsidRDefault="00943398" w:rsidP="00943398">
            <w:pPr>
              <w:jc w:val="center"/>
              <w:rPr>
                <w:b/>
                <w:color w:val="000000"/>
              </w:rPr>
            </w:pPr>
            <w:r w:rsidRPr="00EE3B22">
              <w:rPr>
                <w:b/>
                <w:color w:val="000000"/>
              </w:rPr>
              <w:t>I</w:t>
            </w:r>
            <w:r w:rsidRPr="00EE3B22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4504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rPr>
                <w:color w:val="000000"/>
              </w:rPr>
            </w:pPr>
            <w:r w:rsidRPr="008853E5">
              <w:rPr>
                <w:b/>
                <w:color w:val="000000"/>
              </w:rPr>
              <w:t>Особенности проведения оценки и экспертизы государственного имущества при совершении с ним сделок по распоряжению</w:t>
            </w:r>
          </w:p>
        </w:tc>
      </w:tr>
      <w:tr w:rsidR="00943398" w:rsidRPr="00F110F5" w:rsidTr="00943398">
        <w:trPr>
          <w:cantSplit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943398" w:rsidRPr="00EE3B22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E54919" w:rsidRDefault="00943398" w:rsidP="00943398">
            <w:pPr>
              <w:pStyle w:val="ab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9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Вопросы распоряжения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государственным </w:t>
            </w:r>
            <w:r w:rsidRPr="00E54919">
              <w:rPr>
                <w:rFonts w:ascii="Times New Roman" w:hAnsi="Times New Roman" w:cs="Times New Roman"/>
                <w:iCs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Выкуп арендованного имущества</w:t>
            </w:r>
            <w:r>
              <w:t xml:space="preserve">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943398">
        <w:trPr>
          <w:cantSplit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943398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r w:rsidRPr="006F6969">
              <w:t>Техническая инвентаризация объектов недвижимости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  <w:rPr>
                <w:lang w:val="be-BY"/>
              </w:rPr>
            </w:pPr>
            <w:r w:rsidRPr="006F6969">
              <w:rPr>
                <w:lang w:val="be-BY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  <w:rPr>
                <w:lang w:val="be-BY"/>
              </w:rPr>
            </w:pPr>
            <w:r w:rsidRPr="006F6969">
              <w:rPr>
                <w:lang w:val="be-BY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943398">
        <w:trPr>
          <w:cantSplit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398" w:rsidRDefault="00943398" w:rsidP="00943398">
            <w:pPr>
              <w:jc w:val="center"/>
              <w:rPr>
                <w:color w:val="000000"/>
              </w:rPr>
            </w:pPr>
            <w:r w:rsidRPr="00F62577">
              <w:rPr>
                <w:color w:val="000000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398" w:rsidRPr="004A36D1" w:rsidRDefault="00943398" w:rsidP="00943398">
            <w:pPr>
              <w:suppressAutoHyphens/>
            </w:pPr>
            <w:r w:rsidRPr="004A36D1">
              <w:t xml:space="preserve">Изменение функционального назначения объектов </w:t>
            </w:r>
          </w:p>
          <w:p w:rsidR="00943398" w:rsidRPr="004A36D1" w:rsidRDefault="00943398" w:rsidP="00943398">
            <w:pPr>
              <w:suppressAutoHyphens/>
            </w:pPr>
            <w:r w:rsidRPr="004A36D1">
              <w:t>недвижимости. Вопросы государственной регистрации объектов недвижимого имущества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8221CF">
        <w:trPr>
          <w:cantSplit/>
          <w:trHeight w:val="307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943398" w:rsidRPr="00EE3B22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943398" w:rsidRPr="006F6969" w:rsidRDefault="00943398" w:rsidP="00943398">
            <w:pPr>
              <w:spacing w:before="20" w:after="40"/>
            </w:pPr>
            <w:r w:rsidRPr="006F6969">
              <w:t xml:space="preserve">Определение первоначальной стоимости при покупке </w:t>
            </w:r>
            <w:r>
              <w:br/>
            </w:r>
            <w:r w:rsidRPr="006F6969">
              <w:t xml:space="preserve">(в том числе за валюту и кредитные ресурсы), безвозмездной передаче (господдержка), выявлении объектов в результате инвентаризации, взносе </w:t>
            </w:r>
            <w:r>
              <w:br/>
            </w:r>
            <w:r w:rsidRPr="006F6969">
              <w:t xml:space="preserve">в уставный капитал, возведенных собственными силами </w:t>
            </w:r>
            <w:r>
              <w:br/>
            </w:r>
            <w:r w:rsidRPr="006F6969">
              <w:t>и силами подрядной организации</w:t>
            </w:r>
            <w:r>
              <w:t>.</w:t>
            </w:r>
            <w:r w:rsidRPr="009D4222">
              <w:rPr>
                <w:iCs/>
              </w:rPr>
              <w:t xml:space="preserve"> Бухгалтерский учет основных средств. Возможности изменения первоначальной стоимости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8221CF">
        <w:trPr>
          <w:cantSplit/>
          <w:trHeight w:val="128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943398" w:rsidRPr="00B8446D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943398" w:rsidRPr="006F6969" w:rsidRDefault="00943398" w:rsidP="00943398">
            <w:pPr>
              <w:spacing w:before="20" w:after="40"/>
            </w:pPr>
            <w:r w:rsidRPr="006F6969">
              <w:t>Изменение первоначальной стоимости (переоценка, уценка, обесценение). Реконструкция, модернизация, дооборудование, достройка, реставрация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  <w:rPr>
                <w:lang w:val="be-BY"/>
              </w:rPr>
            </w:pPr>
            <w:r w:rsidRPr="006F6969">
              <w:rPr>
                <w:lang w:val="be-BY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  <w:r w:rsidRPr="006F6969">
              <w:t>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8221CF">
        <w:trPr>
          <w:cantSplit/>
          <w:trHeight w:val="131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943398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943398" w:rsidRPr="006F6969" w:rsidRDefault="00943398" w:rsidP="00943398">
            <w:pPr>
              <w:spacing w:before="20" w:after="40"/>
            </w:pPr>
            <w:r w:rsidRPr="006F6969">
              <w:t xml:space="preserve">Переоценка ОС, включая объекты жилого фонда. Особенности проведения переоценок в РБ </w:t>
            </w:r>
            <w:r>
              <w:br/>
            </w:r>
            <w:r w:rsidRPr="006F6969">
              <w:t>(после проведения реконструкции, модернизации, обособленно учитываемые затраты, лизинг).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  <w:rPr>
                <w:lang w:val="be-BY"/>
              </w:rPr>
            </w:pPr>
            <w:r w:rsidRPr="006F6969">
              <w:rPr>
                <w:lang w:val="be-BY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  <w:r w:rsidRPr="006F6969"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8221CF">
        <w:trPr>
          <w:cantSplit/>
          <w:trHeight w:val="585"/>
        </w:trPr>
        <w:tc>
          <w:tcPr>
            <w:tcW w:w="692" w:type="dxa"/>
            <w:shd w:val="clear" w:color="auto" w:fill="auto"/>
          </w:tcPr>
          <w:p w:rsidR="00943398" w:rsidRPr="00EE3B22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943398" w:rsidRPr="006F6969" w:rsidRDefault="00943398" w:rsidP="00943398">
            <w:pPr>
              <w:spacing w:before="20" w:after="40"/>
            </w:pPr>
            <w:r w:rsidRPr="006F6969">
              <w:t>Установление норм амортизационных отчислений. Типичные ошибки. Определение накопленной амортизации в соответствии с нормативными документами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  <w:rPr>
                <w:lang w:val="be-BY"/>
              </w:rPr>
            </w:pPr>
            <w:r w:rsidRPr="006F6969">
              <w:rPr>
                <w:lang w:val="be-BY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  <w:r w:rsidRPr="006F6969"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8221CF">
        <w:trPr>
          <w:cantSplit/>
          <w:trHeight w:val="585"/>
        </w:trPr>
        <w:tc>
          <w:tcPr>
            <w:tcW w:w="692" w:type="dxa"/>
            <w:shd w:val="clear" w:color="auto" w:fill="auto"/>
          </w:tcPr>
          <w:p w:rsidR="00943398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943398" w:rsidRPr="006F6969" w:rsidRDefault="00943398" w:rsidP="00943398">
            <w:pPr>
              <w:spacing w:before="20" w:after="40"/>
            </w:pPr>
            <w:r w:rsidRPr="00F62577">
              <w:rPr>
                <w:iCs/>
              </w:rPr>
              <w:t>Бухгалтерский учет в бюджетных организациях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  <w:rPr>
                <w:lang w:val="be-BY"/>
              </w:rPr>
            </w:pPr>
            <w:r w:rsidRPr="006F6969">
              <w:rPr>
                <w:lang w:val="be-BY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  <w:r w:rsidRPr="006F6969"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  <w:r w:rsidRPr="006F6969"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8221CF">
        <w:trPr>
          <w:cantSplit/>
          <w:trHeight w:val="585"/>
        </w:trPr>
        <w:tc>
          <w:tcPr>
            <w:tcW w:w="692" w:type="dxa"/>
            <w:shd w:val="clear" w:color="auto" w:fill="auto"/>
          </w:tcPr>
          <w:p w:rsidR="00943398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943398" w:rsidRPr="006F6969" w:rsidRDefault="00943398" w:rsidP="00943398">
            <w:pPr>
              <w:spacing w:before="20" w:after="40"/>
            </w:pPr>
            <w:r>
              <w:t>Особенности определения стоимости государственного имущества при проведении сделок с ним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F62577" w:rsidRDefault="00943398" w:rsidP="00943398">
            <w:pPr>
              <w:jc w:val="center"/>
            </w:pPr>
            <w: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  <w: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8221CF">
        <w:trPr>
          <w:cantSplit/>
          <w:trHeight w:val="585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943398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r w:rsidRPr="006F6969">
              <w:t>Практика оценки государственного имущества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  <w:rPr>
                <w:lang w:val="be-BY"/>
              </w:rPr>
            </w:pPr>
            <w:r w:rsidRPr="006F6969">
              <w:rPr>
                <w:lang w:val="be-BY"/>
              </w:rPr>
              <w:t>3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  <w:rPr>
                <w:lang w:val="be-BY"/>
              </w:rPr>
            </w:pPr>
            <w:r w:rsidRPr="006F6969">
              <w:rPr>
                <w:lang w:val="be-BY"/>
              </w:rPr>
              <w:t>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</w:pPr>
            <w:r w:rsidRPr="006F6969"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8221CF">
        <w:trPr>
          <w:cantSplit/>
          <w:trHeight w:val="585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563962" w:rsidRDefault="00943398" w:rsidP="00943398">
            <w:r w:rsidRPr="004A36D1">
              <w:t>Практика определения остаточной и оценочной стоимостей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C26476">
        <w:trPr>
          <w:cantSplit/>
          <w:trHeight w:val="585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6F6969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3398" w:rsidRPr="002A5B88" w:rsidRDefault="00943398" w:rsidP="00943398">
            <w:r w:rsidRPr="002A5B88">
              <w:t>Особенности проведения экспертизы достоверности внутренней и независимой оценки различных объектов гражданских прав. Типичные ошибки исполнителей оценки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  <w:rPr>
                <w:color w:val="000000"/>
              </w:rPr>
            </w:pPr>
            <w:r w:rsidRPr="00EE3B22"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  <w:rPr>
                <w:lang w:val="be-BY"/>
              </w:rPr>
            </w:pPr>
            <w:r w:rsidRPr="00EE3B22">
              <w:rPr>
                <w:lang w:val="be-BY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3398" w:rsidRPr="00CE3CEB" w:rsidRDefault="00943398" w:rsidP="00943398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C26476">
        <w:trPr>
          <w:cantSplit/>
          <w:trHeight w:val="585"/>
        </w:trPr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</w:tcPr>
          <w:p w:rsidR="00943398" w:rsidRPr="00EE3B22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Default="00943398" w:rsidP="00943398">
            <w:pPr>
              <w:rPr>
                <w:color w:val="000000"/>
              </w:rPr>
            </w:pPr>
            <w:r w:rsidRPr="004E3403">
              <w:rPr>
                <w:color w:val="000000"/>
              </w:rPr>
              <w:t xml:space="preserve">Общие вопросы оценочной деятельности, возникающие </w:t>
            </w:r>
          </w:p>
          <w:p w:rsidR="00943398" w:rsidRPr="004E3403" w:rsidRDefault="00943398" w:rsidP="00943398">
            <w:pPr>
              <w:rPr>
                <w:color w:val="000000"/>
              </w:rPr>
            </w:pPr>
            <w:r w:rsidRPr="004E3403">
              <w:rPr>
                <w:color w:val="000000"/>
              </w:rPr>
              <w:t>в практической работе оценщиков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4E3403" w:rsidRDefault="00943398" w:rsidP="00943398">
            <w:pPr>
              <w:jc w:val="center"/>
              <w:rPr>
                <w:color w:val="000000"/>
              </w:rPr>
            </w:pPr>
            <w:r w:rsidRPr="004E3403"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8" w:rsidRPr="004E3403" w:rsidRDefault="00943398" w:rsidP="0094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3398" w:rsidRPr="00CE3CEB" w:rsidRDefault="00943398" w:rsidP="00943398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293763">
        <w:trPr>
          <w:cantSplit/>
          <w:trHeight w:val="247"/>
        </w:trPr>
        <w:tc>
          <w:tcPr>
            <w:tcW w:w="692" w:type="dxa"/>
            <w:shd w:val="clear" w:color="auto" w:fill="auto"/>
          </w:tcPr>
          <w:p w:rsidR="00943398" w:rsidRPr="002845B5" w:rsidRDefault="00943398" w:rsidP="00943398">
            <w:pPr>
              <w:jc w:val="center"/>
              <w:rPr>
                <w:b/>
                <w:szCs w:val="28"/>
              </w:rPr>
            </w:pPr>
          </w:p>
        </w:tc>
        <w:tc>
          <w:tcPr>
            <w:tcW w:w="5772" w:type="dxa"/>
            <w:shd w:val="clear" w:color="auto" w:fill="auto"/>
          </w:tcPr>
          <w:p w:rsidR="00943398" w:rsidRPr="002845B5" w:rsidRDefault="00943398" w:rsidP="0094339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2845B5">
              <w:rPr>
                <w:szCs w:val="28"/>
              </w:rPr>
              <w:t>ВСЕГО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</w:pPr>
            <w:r>
              <w:t>38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</w:pPr>
            <w:r>
              <w:t>29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3398" w:rsidRPr="00EE3B22" w:rsidRDefault="00943398" w:rsidP="00943398">
            <w:pPr>
              <w:jc w:val="center"/>
            </w:pPr>
            <w:r>
              <w:t>9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943398" w:rsidRPr="00F110F5" w:rsidRDefault="00943398" w:rsidP="0094339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43398" w:rsidRPr="00F110F5" w:rsidRDefault="00943398" w:rsidP="00943398"/>
        </w:tc>
        <w:tc>
          <w:tcPr>
            <w:tcW w:w="1419" w:type="dxa"/>
            <w:gridSpan w:val="2"/>
            <w:shd w:val="clear" w:color="auto" w:fill="auto"/>
          </w:tcPr>
          <w:p w:rsidR="00943398" w:rsidRPr="00F110F5" w:rsidRDefault="00943398" w:rsidP="00943398"/>
        </w:tc>
      </w:tr>
      <w:tr w:rsidR="00943398" w:rsidRPr="00F110F5" w:rsidTr="00293763">
        <w:trPr>
          <w:cantSplit/>
          <w:trHeight w:val="227"/>
        </w:trPr>
        <w:tc>
          <w:tcPr>
            <w:tcW w:w="692" w:type="dxa"/>
            <w:shd w:val="clear" w:color="auto" w:fill="auto"/>
          </w:tcPr>
          <w:p w:rsidR="00943398" w:rsidRPr="00F110F5" w:rsidRDefault="00943398" w:rsidP="00943398">
            <w:pPr>
              <w:jc w:val="center"/>
              <w:rPr>
                <w:b/>
              </w:rPr>
            </w:pPr>
          </w:p>
        </w:tc>
        <w:tc>
          <w:tcPr>
            <w:tcW w:w="5772" w:type="dxa"/>
            <w:shd w:val="clear" w:color="auto" w:fill="auto"/>
          </w:tcPr>
          <w:p w:rsidR="00943398" w:rsidRPr="00F110F5" w:rsidRDefault="00943398" w:rsidP="00943398">
            <w:pPr>
              <w:pStyle w:val="a4"/>
              <w:rPr>
                <w:sz w:val="24"/>
                <w:szCs w:val="24"/>
              </w:rPr>
            </w:pPr>
            <w:r w:rsidRPr="00F110F5">
              <w:rPr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8732" w:type="dxa"/>
            <w:gridSpan w:val="18"/>
            <w:shd w:val="clear" w:color="auto" w:fill="auto"/>
            <w:vAlign w:val="center"/>
          </w:tcPr>
          <w:p w:rsidR="00943398" w:rsidRPr="00F110F5" w:rsidRDefault="00943398" w:rsidP="00943398">
            <w:r w:rsidRPr="00F110F5">
              <w:t>Зачет</w:t>
            </w:r>
          </w:p>
        </w:tc>
      </w:tr>
    </w:tbl>
    <w:p w:rsidR="00502947" w:rsidRDefault="00502947" w:rsidP="00B62498">
      <w:pPr>
        <w:rPr>
          <w:sz w:val="16"/>
          <w:szCs w:val="16"/>
        </w:rPr>
      </w:pPr>
    </w:p>
    <w:p w:rsidR="00EA0CB4" w:rsidRDefault="00EA0CB4" w:rsidP="00B62498">
      <w:pPr>
        <w:rPr>
          <w:sz w:val="22"/>
          <w:szCs w:val="22"/>
        </w:rPr>
      </w:pPr>
    </w:p>
    <w:p w:rsidR="005A27F9" w:rsidRPr="005A27F9" w:rsidRDefault="005A27F9" w:rsidP="00B62498">
      <w:pPr>
        <w:rPr>
          <w:sz w:val="22"/>
          <w:szCs w:val="22"/>
        </w:rPr>
      </w:pPr>
    </w:p>
    <w:sectPr w:rsidR="005A27F9" w:rsidRPr="005A27F9" w:rsidSect="001B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64" w:rsidRDefault="009F1164" w:rsidP="001B4BCD">
      <w:r>
        <w:separator/>
      </w:r>
    </w:p>
  </w:endnote>
  <w:endnote w:type="continuationSeparator" w:id="0">
    <w:p w:rsidR="009F1164" w:rsidRDefault="009F1164" w:rsidP="001B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9374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9374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9374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64" w:rsidRDefault="009F1164" w:rsidP="001B4BCD">
      <w:r>
        <w:separator/>
      </w:r>
    </w:p>
  </w:footnote>
  <w:footnote w:type="continuationSeparator" w:id="0">
    <w:p w:rsidR="009F1164" w:rsidRDefault="009F1164" w:rsidP="001B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9374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6103CC">
    <w:pPr>
      <w:pStyle w:val="a4"/>
      <w:jc w:val="center"/>
    </w:pPr>
    <w:r>
      <w:fldChar w:fldCharType="begin"/>
    </w:r>
    <w:r w:rsidR="009374CE">
      <w:instrText>PAGE   \* MERGEFORMAT</w:instrText>
    </w:r>
    <w:r>
      <w:fldChar w:fldCharType="separate"/>
    </w:r>
    <w:r w:rsidR="002E7DF8">
      <w:rPr>
        <w:noProof/>
      </w:rPr>
      <w:t>3</w:t>
    </w:r>
    <w:r>
      <w:fldChar w:fldCharType="end"/>
    </w:r>
  </w:p>
  <w:p w:rsidR="009374CE" w:rsidRDefault="009374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E" w:rsidRDefault="009374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D5C"/>
    <w:multiLevelType w:val="hybridMultilevel"/>
    <w:tmpl w:val="09C8C0AA"/>
    <w:lvl w:ilvl="0" w:tplc="F796B7E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6"/>
    <w:rsid w:val="00002A4C"/>
    <w:rsid w:val="00002D33"/>
    <w:rsid w:val="000123C1"/>
    <w:rsid w:val="00021CFB"/>
    <w:rsid w:val="00034671"/>
    <w:rsid w:val="00041346"/>
    <w:rsid w:val="00043F69"/>
    <w:rsid w:val="00061320"/>
    <w:rsid w:val="000616EF"/>
    <w:rsid w:val="00072094"/>
    <w:rsid w:val="00072C85"/>
    <w:rsid w:val="00074DA4"/>
    <w:rsid w:val="000802F9"/>
    <w:rsid w:val="00087411"/>
    <w:rsid w:val="0009341D"/>
    <w:rsid w:val="00094B9E"/>
    <w:rsid w:val="00096DA6"/>
    <w:rsid w:val="000A05E1"/>
    <w:rsid w:val="000B4AED"/>
    <w:rsid w:val="000C213E"/>
    <w:rsid w:val="000D5A09"/>
    <w:rsid w:val="000E3E97"/>
    <w:rsid w:val="00103C57"/>
    <w:rsid w:val="001118BE"/>
    <w:rsid w:val="00122F98"/>
    <w:rsid w:val="001234F3"/>
    <w:rsid w:val="00135D54"/>
    <w:rsid w:val="00136044"/>
    <w:rsid w:val="00140536"/>
    <w:rsid w:val="0015050A"/>
    <w:rsid w:val="0015226D"/>
    <w:rsid w:val="00152559"/>
    <w:rsid w:val="001621B9"/>
    <w:rsid w:val="00165286"/>
    <w:rsid w:val="00172D5E"/>
    <w:rsid w:val="00184390"/>
    <w:rsid w:val="001860D3"/>
    <w:rsid w:val="001903D1"/>
    <w:rsid w:val="0019217B"/>
    <w:rsid w:val="001957E0"/>
    <w:rsid w:val="00197AB6"/>
    <w:rsid w:val="001A0242"/>
    <w:rsid w:val="001A04AF"/>
    <w:rsid w:val="001A203A"/>
    <w:rsid w:val="001B4BCD"/>
    <w:rsid w:val="001C6934"/>
    <w:rsid w:val="001D062D"/>
    <w:rsid w:val="001D2065"/>
    <w:rsid w:val="001D2A1C"/>
    <w:rsid w:val="001D3E8C"/>
    <w:rsid w:val="001E1342"/>
    <w:rsid w:val="001E4BD7"/>
    <w:rsid w:val="001F1E1C"/>
    <w:rsid w:val="001F4BFF"/>
    <w:rsid w:val="00201E75"/>
    <w:rsid w:val="00207AAF"/>
    <w:rsid w:val="002118AB"/>
    <w:rsid w:val="00222CE8"/>
    <w:rsid w:val="0022455F"/>
    <w:rsid w:val="00224D67"/>
    <w:rsid w:val="00225EB1"/>
    <w:rsid w:val="0022765C"/>
    <w:rsid w:val="00227D37"/>
    <w:rsid w:val="00232FBD"/>
    <w:rsid w:val="00245627"/>
    <w:rsid w:val="00247240"/>
    <w:rsid w:val="00250BE1"/>
    <w:rsid w:val="0025140B"/>
    <w:rsid w:val="0025659D"/>
    <w:rsid w:val="002609E9"/>
    <w:rsid w:val="00261B58"/>
    <w:rsid w:val="002657D2"/>
    <w:rsid w:val="00272B71"/>
    <w:rsid w:val="002733A9"/>
    <w:rsid w:val="00275308"/>
    <w:rsid w:val="00276E9E"/>
    <w:rsid w:val="00293763"/>
    <w:rsid w:val="002A220E"/>
    <w:rsid w:val="002A2349"/>
    <w:rsid w:val="002A3EE1"/>
    <w:rsid w:val="002A47BD"/>
    <w:rsid w:val="002A7D25"/>
    <w:rsid w:val="002B4746"/>
    <w:rsid w:val="002B7AE0"/>
    <w:rsid w:val="002B7DA9"/>
    <w:rsid w:val="002D257B"/>
    <w:rsid w:val="002D63FA"/>
    <w:rsid w:val="002E0502"/>
    <w:rsid w:val="002E0718"/>
    <w:rsid w:val="002E550D"/>
    <w:rsid w:val="002E7DF8"/>
    <w:rsid w:val="002F3F9A"/>
    <w:rsid w:val="00300D93"/>
    <w:rsid w:val="00301A1C"/>
    <w:rsid w:val="00313531"/>
    <w:rsid w:val="00314B29"/>
    <w:rsid w:val="00315E3E"/>
    <w:rsid w:val="003162BC"/>
    <w:rsid w:val="00322967"/>
    <w:rsid w:val="00341F83"/>
    <w:rsid w:val="0034583E"/>
    <w:rsid w:val="00353FE8"/>
    <w:rsid w:val="00382B7B"/>
    <w:rsid w:val="0038467C"/>
    <w:rsid w:val="003848D3"/>
    <w:rsid w:val="00385107"/>
    <w:rsid w:val="0038653B"/>
    <w:rsid w:val="003A18C8"/>
    <w:rsid w:val="003A2676"/>
    <w:rsid w:val="003A6E8B"/>
    <w:rsid w:val="003B2728"/>
    <w:rsid w:val="003B2FD4"/>
    <w:rsid w:val="003C4CB6"/>
    <w:rsid w:val="003D371F"/>
    <w:rsid w:val="003D491E"/>
    <w:rsid w:val="003E1264"/>
    <w:rsid w:val="003E397D"/>
    <w:rsid w:val="003F1396"/>
    <w:rsid w:val="003F21FF"/>
    <w:rsid w:val="003F2A22"/>
    <w:rsid w:val="003F7C5E"/>
    <w:rsid w:val="00400052"/>
    <w:rsid w:val="00407303"/>
    <w:rsid w:val="00425EAD"/>
    <w:rsid w:val="004308EF"/>
    <w:rsid w:val="00431239"/>
    <w:rsid w:val="00431D95"/>
    <w:rsid w:val="0043504C"/>
    <w:rsid w:val="004431DE"/>
    <w:rsid w:val="00444CFD"/>
    <w:rsid w:val="00445E49"/>
    <w:rsid w:val="004541C3"/>
    <w:rsid w:val="00455DFE"/>
    <w:rsid w:val="004627CA"/>
    <w:rsid w:val="0047270B"/>
    <w:rsid w:val="0047617A"/>
    <w:rsid w:val="00482633"/>
    <w:rsid w:val="00491B4D"/>
    <w:rsid w:val="00493EFE"/>
    <w:rsid w:val="0049792E"/>
    <w:rsid w:val="004A0E16"/>
    <w:rsid w:val="004B23D1"/>
    <w:rsid w:val="004C011A"/>
    <w:rsid w:val="004C32B3"/>
    <w:rsid w:val="004C5658"/>
    <w:rsid w:val="004C7E0F"/>
    <w:rsid w:val="004E16EE"/>
    <w:rsid w:val="004E1A71"/>
    <w:rsid w:val="004F6B84"/>
    <w:rsid w:val="005025B6"/>
    <w:rsid w:val="00502947"/>
    <w:rsid w:val="0051259E"/>
    <w:rsid w:val="00513F5A"/>
    <w:rsid w:val="005143C5"/>
    <w:rsid w:val="00515081"/>
    <w:rsid w:val="0052095E"/>
    <w:rsid w:val="00536157"/>
    <w:rsid w:val="005365F9"/>
    <w:rsid w:val="00544315"/>
    <w:rsid w:val="00547776"/>
    <w:rsid w:val="00550B90"/>
    <w:rsid w:val="00554596"/>
    <w:rsid w:val="00560982"/>
    <w:rsid w:val="00571214"/>
    <w:rsid w:val="00571437"/>
    <w:rsid w:val="005776B9"/>
    <w:rsid w:val="00583211"/>
    <w:rsid w:val="0058344E"/>
    <w:rsid w:val="005842DE"/>
    <w:rsid w:val="00587317"/>
    <w:rsid w:val="005879BA"/>
    <w:rsid w:val="00587F26"/>
    <w:rsid w:val="00591A63"/>
    <w:rsid w:val="00592078"/>
    <w:rsid w:val="0059553A"/>
    <w:rsid w:val="005A0D3D"/>
    <w:rsid w:val="005A1A64"/>
    <w:rsid w:val="005A27F9"/>
    <w:rsid w:val="005B36E1"/>
    <w:rsid w:val="005B4075"/>
    <w:rsid w:val="005B510F"/>
    <w:rsid w:val="005C21E0"/>
    <w:rsid w:val="005D595F"/>
    <w:rsid w:val="005D6294"/>
    <w:rsid w:val="005E1DEF"/>
    <w:rsid w:val="005E2D7D"/>
    <w:rsid w:val="005E31E3"/>
    <w:rsid w:val="005E353C"/>
    <w:rsid w:val="005E485D"/>
    <w:rsid w:val="005E5B0E"/>
    <w:rsid w:val="005F1F3E"/>
    <w:rsid w:val="005F36ED"/>
    <w:rsid w:val="005F3F14"/>
    <w:rsid w:val="006058C1"/>
    <w:rsid w:val="006103CC"/>
    <w:rsid w:val="006107B8"/>
    <w:rsid w:val="00621553"/>
    <w:rsid w:val="006223E4"/>
    <w:rsid w:val="0062670E"/>
    <w:rsid w:val="00634299"/>
    <w:rsid w:val="00642B49"/>
    <w:rsid w:val="006454DD"/>
    <w:rsid w:val="006454F2"/>
    <w:rsid w:val="00651D4A"/>
    <w:rsid w:val="0065337B"/>
    <w:rsid w:val="00653E47"/>
    <w:rsid w:val="006541C2"/>
    <w:rsid w:val="0066454C"/>
    <w:rsid w:val="006647A0"/>
    <w:rsid w:val="00670581"/>
    <w:rsid w:val="00674AD6"/>
    <w:rsid w:val="006758A0"/>
    <w:rsid w:val="006766ED"/>
    <w:rsid w:val="00680BF2"/>
    <w:rsid w:val="00696CCF"/>
    <w:rsid w:val="006A6D92"/>
    <w:rsid w:val="006B1965"/>
    <w:rsid w:val="006C7346"/>
    <w:rsid w:val="006C7512"/>
    <w:rsid w:val="006E037C"/>
    <w:rsid w:val="006E4069"/>
    <w:rsid w:val="006E430A"/>
    <w:rsid w:val="006F65A0"/>
    <w:rsid w:val="006F6DBE"/>
    <w:rsid w:val="0070030F"/>
    <w:rsid w:val="0070039E"/>
    <w:rsid w:val="00701D3F"/>
    <w:rsid w:val="007036C7"/>
    <w:rsid w:val="00704C56"/>
    <w:rsid w:val="007052E9"/>
    <w:rsid w:val="00706C07"/>
    <w:rsid w:val="00721355"/>
    <w:rsid w:val="00721B0C"/>
    <w:rsid w:val="007249A0"/>
    <w:rsid w:val="00730721"/>
    <w:rsid w:val="0073233C"/>
    <w:rsid w:val="007341D6"/>
    <w:rsid w:val="00734819"/>
    <w:rsid w:val="00751664"/>
    <w:rsid w:val="00756E0A"/>
    <w:rsid w:val="007604E0"/>
    <w:rsid w:val="00760577"/>
    <w:rsid w:val="00767068"/>
    <w:rsid w:val="00767CF6"/>
    <w:rsid w:val="00773856"/>
    <w:rsid w:val="00777FA2"/>
    <w:rsid w:val="007815D1"/>
    <w:rsid w:val="00781BAE"/>
    <w:rsid w:val="007939DF"/>
    <w:rsid w:val="007A3DB7"/>
    <w:rsid w:val="007A41F7"/>
    <w:rsid w:val="007A6B2F"/>
    <w:rsid w:val="007B66E5"/>
    <w:rsid w:val="007B6AA5"/>
    <w:rsid w:val="007B7349"/>
    <w:rsid w:val="007C4D98"/>
    <w:rsid w:val="007C5DD2"/>
    <w:rsid w:val="007D1916"/>
    <w:rsid w:val="007D2B9F"/>
    <w:rsid w:val="007D2FE2"/>
    <w:rsid w:val="007E0EA0"/>
    <w:rsid w:val="007E2CF7"/>
    <w:rsid w:val="007E3B38"/>
    <w:rsid w:val="007E4C66"/>
    <w:rsid w:val="007E674A"/>
    <w:rsid w:val="007E6C3E"/>
    <w:rsid w:val="007F16D4"/>
    <w:rsid w:val="00800C5D"/>
    <w:rsid w:val="008015A6"/>
    <w:rsid w:val="00805237"/>
    <w:rsid w:val="00807FF4"/>
    <w:rsid w:val="008155BC"/>
    <w:rsid w:val="00823BED"/>
    <w:rsid w:val="00825665"/>
    <w:rsid w:val="00826EEF"/>
    <w:rsid w:val="008301EF"/>
    <w:rsid w:val="00840F1A"/>
    <w:rsid w:val="00846EAF"/>
    <w:rsid w:val="008556F2"/>
    <w:rsid w:val="0085677C"/>
    <w:rsid w:val="0086073A"/>
    <w:rsid w:val="00861248"/>
    <w:rsid w:val="00874A16"/>
    <w:rsid w:val="00874F6D"/>
    <w:rsid w:val="00875918"/>
    <w:rsid w:val="0088512E"/>
    <w:rsid w:val="0089043E"/>
    <w:rsid w:val="00891DF0"/>
    <w:rsid w:val="0089248D"/>
    <w:rsid w:val="008956BD"/>
    <w:rsid w:val="00896541"/>
    <w:rsid w:val="0089781D"/>
    <w:rsid w:val="008A0DA1"/>
    <w:rsid w:val="008A5E37"/>
    <w:rsid w:val="008A7AEE"/>
    <w:rsid w:val="008C3037"/>
    <w:rsid w:val="008D0AD2"/>
    <w:rsid w:val="008D626A"/>
    <w:rsid w:val="008E233C"/>
    <w:rsid w:val="008F1F21"/>
    <w:rsid w:val="00901CA1"/>
    <w:rsid w:val="00913EE9"/>
    <w:rsid w:val="009231E1"/>
    <w:rsid w:val="009373FD"/>
    <w:rsid w:val="009374CE"/>
    <w:rsid w:val="00937F7D"/>
    <w:rsid w:val="00943354"/>
    <w:rsid w:val="00943398"/>
    <w:rsid w:val="0095043D"/>
    <w:rsid w:val="00952731"/>
    <w:rsid w:val="009618AA"/>
    <w:rsid w:val="00962A03"/>
    <w:rsid w:val="00972CDF"/>
    <w:rsid w:val="0098455F"/>
    <w:rsid w:val="00987673"/>
    <w:rsid w:val="009A3265"/>
    <w:rsid w:val="009B014B"/>
    <w:rsid w:val="009B1E9F"/>
    <w:rsid w:val="009B5E53"/>
    <w:rsid w:val="009C47D4"/>
    <w:rsid w:val="009D077E"/>
    <w:rsid w:val="009D1737"/>
    <w:rsid w:val="009D3E35"/>
    <w:rsid w:val="009E5DE4"/>
    <w:rsid w:val="009E62E9"/>
    <w:rsid w:val="009E7890"/>
    <w:rsid w:val="009F1164"/>
    <w:rsid w:val="009F1999"/>
    <w:rsid w:val="009F2C2D"/>
    <w:rsid w:val="009F589E"/>
    <w:rsid w:val="009F76B5"/>
    <w:rsid w:val="00A00B77"/>
    <w:rsid w:val="00A020EC"/>
    <w:rsid w:val="00A043CB"/>
    <w:rsid w:val="00A04414"/>
    <w:rsid w:val="00A0767F"/>
    <w:rsid w:val="00A10F69"/>
    <w:rsid w:val="00A14DFB"/>
    <w:rsid w:val="00A1594B"/>
    <w:rsid w:val="00A2077D"/>
    <w:rsid w:val="00A209AF"/>
    <w:rsid w:val="00A24DD8"/>
    <w:rsid w:val="00A25EE8"/>
    <w:rsid w:val="00A261F8"/>
    <w:rsid w:val="00A277BE"/>
    <w:rsid w:val="00A32F60"/>
    <w:rsid w:val="00A359A7"/>
    <w:rsid w:val="00A4003A"/>
    <w:rsid w:val="00A41C76"/>
    <w:rsid w:val="00A51188"/>
    <w:rsid w:val="00A61143"/>
    <w:rsid w:val="00A801F8"/>
    <w:rsid w:val="00A87223"/>
    <w:rsid w:val="00A915CE"/>
    <w:rsid w:val="00A920E2"/>
    <w:rsid w:val="00A93E68"/>
    <w:rsid w:val="00AB18DB"/>
    <w:rsid w:val="00AB452F"/>
    <w:rsid w:val="00AB7BC3"/>
    <w:rsid w:val="00AD1F3D"/>
    <w:rsid w:val="00AD2D6D"/>
    <w:rsid w:val="00AF2CDD"/>
    <w:rsid w:val="00AF3254"/>
    <w:rsid w:val="00AF73C2"/>
    <w:rsid w:val="00B03B21"/>
    <w:rsid w:val="00B06BDD"/>
    <w:rsid w:val="00B07D63"/>
    <w:rsid w:val="00B07DD4"/>
    <w:rsid w:val="00B114AA"/>
    <w:rsid w:val="00B158FF"/>
    <w:rsid w:val="00B217D3"/>
    <w:rsid w:val="00B25B82"/>
    <w:rsid w:val="00B444C7"/>
    <w:rsid w:val="00B50560"/>
    <w:rsid w:val="00B50C0C"/>
    <w:rsid w:val="00B514C1"/>
    <w:rsid w:val="00B5367E"/>
    <w:rsid w:val="00B53931"/>
    <w:rsid w:val="00B54596"/>
    <w:rsid w:val="00B604E3"/>
    <w:rsid w:val="00B62498"/>
    <w:rsid w:val="00B67981"/>
    <w:rsid w:val="00B7090B"/>
    <w:rsid w:val="00B82077"/>
    <w:rsid w:val="00B86F1E"/>
    <w:rsid w:val="00BA5CA4"/>
    <w:rsid w:val="00BB4B1A"/>
    <w:rsid w:val="00BC44AE"/>
    <w:rsid w:val="00BD7BD0"/>
    <w:rsid w:val="00BE658B"/>
    <w:rsid w:val="00BE727E"/>
    <w:rsid w:val="00BF2818"/>
    <w:rsid w:val="00C13B05"/>
    <w:rsid w:val="00C27FE0"/>
    <w:rsid w:val="00C33C4A"/>
    <w:rsid w:val="00C34E23"/>
    <w:rsid w:val="00C47FE8"/>
    <w:rsid w:val="00C628C9"/>
    <w:rsid w:val="00C748A8"/>
    <w:rsid w:val="00C7710F"/>
    <w:rsid w:val="00C9206F"/>
    <w:rsid w:val="00CB3B67"/>
    <w:rsid w:val="00CB490E"/>
    <w:rsid w:val="00CC1C2F"/>
    <w:rsid w:val="00CC51A3"/>
    <w:rsid w:val="00CC644F"/>
    <w:rsid w:val="00CD2831"/>
    <w:rsid w:val="00CD6C4E"/>
    <w:rsid w:val="00CE3D17"/>
    <w:rsid w:val="00CE6670"/>
    <w:rsid w:val="00D02AC0"/>
    <w:rsid w:val="00D1175B"/>
    <w:rsid w:val="00D141A7"/>
    <w:rsid w:val="00D14E39"/>
    <w:rsid w:val="00D20B7B"/>
    <w:rsid w:val="00D20E9F"/>
    <w:rsid w:val="00D21850"/>
    <w:rsid w:val="00D303D8"/>
    <w:rsid w:val="00D317D6"/>
    <w:rsid w:val="00D346D3"/>
    <w:rsid w:val="00D43077"/>
    <w:rsid w:val="00D46001"/>
    <w:rsid w:val="00D479C9"/>
    <w:rsid w:val="00D53140"/>
    <w:rsid w:val="00D636D8"/>
    <w:rsid w:val="00D647A4"/>
    <w:rsid w:val="00D7193C"/>
    <w:rsid w:val="00D7218B"/>
    <w:rsid w:val="00D76C28"/>
    <w:rsid w:val="00D76EB0"/>
    <w:rsid w:val="00D92385"/>
    <w:rsid w:val="00DA280A"/>
    <w:rsid w:val="00DA5976"/>
    <w:rsid w:val="00DA77C1"/>
    <w:rsid w:val="00DB1010"/>
    <w:rsid w:val="00DB46E6"/>
    <w:rsid w:val="00DC18D3"/>
    <w:rsid w:val="00DC1AE3"/>
    <w:rsid w:val="00DC6941"/>
    <w:rsid w:val="00DC78B8"/>
    <w:rsid w:val="00DD0BF0"/>
    <w:rsid w:val="00DD4EDB"/>
    <w:rsid w:val="00DE654C"/>
    <w:rsid w:val="00DF46A4"/>
    <w:rsid w:val="00DF5D4F"/>
    <w:rsid w:val="00DF7651"/>
    <w:rsid w:val="00E00D9F"/>
    <w:rsid w:val="00E04993"/>
    <w:rsid w:val="00E05D86"/>
    <w:rsid w:val="00E0791B"/>
    <w:rsid w:val="00E162FD"/>
    <w:rsid w:val="00E259A0"/>
    <w:rsid w:val="00E32D39"/>
    <w:rsid w:val="00E32D3F"/>
    <w:rsid w:val="00E349B6"/>
    <w:rsid w:val="00E35D02"/>
    <w:rsid w:val="00E37CFD"/>
    <w:rsid w:val="00E40509"/>
    <w:rsid w:val="00E43F39"/>
    <w:rsid w:val="00E51608"/>
    <w:rsid w:val="00E53BA3"/>
    <w:rsid w:val="00E56371"/>
    <w:rsid w:val="00E6643B"/>
    <w:rsid w:val="00E7272C"/>
    <w:rsid w:val="00E8042D"/>
    <w:rsid w:val="00E80EC9"/>
    <w:rsid w:val="00E875E6"/>
    <w:rsid w:val="00E90A02"/>
    <w:rsid w:val="00E930E1"/>
    <w:rsid w:val="00EA0CB4"/>
    <w:rsid w:val="00EA1122"/>
    <w:rsid w:val="00EB1784"/>
    <w:rsid w:val="00EB33B1"/>
    <w:rsid w:val="00EC1B0D"/>
    <w:rsid w:val="00EC1E6D"/>
    <w:rsid w:val="00EC240C"/>
    <w:rsid w:val="00EC6528"/>
    <w:rsid w:val="00ED4B39"/>
    <w:rsid w:val="00EE381B"/>
    <w:rsid w:val="00EF0E85"/>
    <w:rsid w:val="00EF1786"/>
    <w:rsid w:val="00EF2581"/>
    <w:rsid w:val="00EF5175"/>
    <w:rsid w:val="00EF641A"/>
    <w:rsid w:val="00F058FC"/>
    <w:rsid w:val="00F110F5"/>
    <w:rsid w:val="00F228EA"/>
    <w:rsid w:val="00F24E60"/>
    <w:rsid w:val="00F33849"/>
    <w:rsid w:val="00F46A91"/>
    <w:rsid w:val="00F51216"/>
    <w:rsid w:val="00F520DD"/>
    <w:rsid w:val="00F560BA"/>
    <w:rsid w:val="00F577CA"/>
    <w:rsid w:val="00F61328"/>
    <w:rsid w:val="00F72E30"/>
    <w:rsid w:val="00F75F5C"/>
    <w:rsid w:val="00F8107E"/>
    <w:rsid w:val="00F8664D"/>
    <w:rsid w:val="00FB09D1"/>
    <w:rsid w:val="00FB32F9"/>
    <w:rsid w:val="00FB5B97"/>
    <w:rsid w:val="00FC1F5D"/>
    <w:rsid w:val="00FC2134"/>
    <w:rsid w:val="00FC30F0"/>
    <w:rsid w:val="00FC4BA1"/>
    <w:rsid w:val="00FD2163"/>
    <w:rsid w:val="00FD3594"/>
    <w:rsid w:val="00FD61DE"/>
    <w:rsid w:val="00FD7C20"/>
    <w:rsid w:val="00FF1BBA"/>
    <w:rsid w:val="00FF2CC9"/>
    <w:rsid w:val="00FF5A73"/>
    <w:rsid w:val="00FF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62498"/>
    <w:pPr>
      <w:keepNext/>
      <w:outlineLvl w:val="2"/>
    </w:pPr>
    <w:rPr>
      <w:sz w:val="20"/>
      <w:szCs w:val="20"/>
      <w:u w:val="single"/>
    </w:rPr>
  </w:style>
  <w:style w:type="paragraph" w:styleId="5">
    <w:name w:val="heading 5"/>
    <w:basedOn w:val="a"/>
    <w:next w:val="a"/>
    <w:qFormat/>
    <w:rsid w:val="001903D1"/>
    <w:pPr>
      <w:keepNext/>
      <w:outlineLvl w:val="4"/>
    </w:pPr>
    <w:rPr>
      <w:b/>
      <w:spacing w:val="-6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636D8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rsid w:val="00B6249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able10">
    <w:name w:val="table10"/>
    <w:basedOn w:val="a"/>
    <w:rsid w:val="00B62498"/>
    <w:rPr>
      <w:sz w:val="20"/>
      <w:szCs w:val="20"/>
    </w:rPr>
  </w:style>
  <w:style w:type="paragraph" w:styleId="a6">
    <w:name w:val="Balloon Text"/>
    <w:basedOn w:val="a"/>
    <w:semiHidden/>
    <w:rsid w:val="00E349B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903D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Normal (Web)"/>
    <w:basedOn w:val="a"/>
    <w:rsid w:val="00DA597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430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rsid w:val="00DC6941"/>
  </w:style>
  <w:style w:type="paragraph" w:styleId="a9">
    <w:name w:val="Document Map"/>
    <w:basedOn w:val="a"/>
    <w:link w:val="aa"/>
    <w:rsid w:val="00250B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250B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339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62498"/>
    <w:pPr>
      <w:keepNext/>
      <w:outlineLvl w:val="2"/>
    </w:pPr>
    <w:rPr>
      <w:sz w:val="20"/>
      <w:szCs w:val="20"/>
      <w:u w:val="single"/>
    </w:rPr>
  </w:style>
  <w:style w:type="paragraph" w:styleId="5">
    <w:name w:val="heading 5"/>
    <w:basedOn w:val="a"/>
    <w:next w:val="a"/>
    <w:qFormat/>
    <w:rsid w:val="001903D1"/>
    <w:pPr>
      <w:keepNext/>
      <w:outlineLvl w:val="4"/>
    </w:pPr>
    <w:rPr>
      <w:b/>
      <w:spacing w:val="-6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636D8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rsid w:val="00B6249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able10">
    <w:name w:val="table10"/>
    <w:basedOn w:val="a"/>
    <w:rsid w:val="00B62498"/>
    <w:rPr>
      <w:sz w:val="20"/>
      <w:szCs w:val="20"/>
    </w:rPr>
  </w:style>
  <w:style w:type="paragraph" w:styleId="a6">
    <w:name w:val="Balloon Text"/>
    <w:basedOn w:val="a"/>
    <w:semiHidden/>
    <w:rsid w:val="00E349B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903D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Normal (Web)"/>
    <w:basedOn w:val="a"/>
    <w:rsid w:val="00DA597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430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rsid w:val="00DC6941"/>
  </w:style>
  <w:style w:type="paragraph" w:styleId="a9">
    <w:name w:val="Document Map"/>
    <w:basedOn w:val="a"/>
    <w:link w:val="aa"/>
    <w:rsid w:val="00250B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250B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339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МНИИСЭП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Администратор</dc:creator>
  <cp:lastModifiedBy>Дмитрий М. Гороховик</cp:lastModifiedBy>
  <cp:revision>7</cp:revision>
  <cp:lastPrinted>2018-10-05T10:32:00Z</cp:lastPrinted>
  <dcterms:created xsi:type="dcterms:W3CDTF">2018-10-04T07:16:00Z</dcterms:created>
  <dcterms:modified xsi:type="dcterms:W3CDTF">2021-02-09T11:12:00Z</dcterms:modified>
</cp:coreProperties>
</file>